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89131" w14:textId="77777777" w:rsidR="00EC7FA2" w:rsidRPr="00EC7FA2" w:rsidRDefault="00EC7FA2" w:rsidP="00EC7FA2">
      <w:pPr>
        <w:rPr>
          <w:sz w:val="16"/>
          <w:szCs w:val="16"/>
        </w:rPr>
        <w:sectPr w:rsidR="00EC7FA2" w:rsidRPr="00EC7FA2">
          <w:footerReference w:type="default" r:id="rId8"/>
          <w:pgSz w:w="11906" w:h="16838"/>
          <w:pgMar w:top="1417" w:right="1417" w:bottom="1134" w:left="1417" w:header="708" w:footer="708" w:gutter="0"/>
          <w:cols w:space="708"/>
          <w:docGrid w:linePitch="360"/>
        </w:sectPr>
      </w:pPr>
    </w:p>
    <w:p w14:paraId="5F42BF99" w14:textId="45222B01" w:rsidR="00236920" w:rsidRDefault="00EC7FA2" w:rsidP="00EC7FA2">
      <w:pPr>
        <w:pStyle w:val="berschrift1"/>
      </w:pPr>
      <w:r>
        <w:t>Vertiefende Übungsaufgabe</w:t>
      </w:r>
    </w:p>
    <w:p w14:paraId="5B6FF321" w14:textId="02760DEA" w:rsidR="00DC2FE1" w:rsidRDefault="001414FC" w:rsidP="00EC7FA2">
      <w:pPr>
        <w:pStyle w:val="berschrift2"/>
      </w:pPr>
      <w:r>
        <w:t xml:space="preserve">Quiz 9: </w:t>
      </w:r>
      <w:bookmarkStart w:id="0" w:name="_GoBack"/>
      <w:bookmarkEnd w:id="0"/>
      <w:r w:rsidR="000F498D">
        <w:t>Erstellen von Tabellen</w:t>
      </w:r>
    </w:p>
    <w:p w14:paraId="2D20F865" w14:textId="77777777" w:rsidR="000F498D" w:rsidRDefault="000F498D"/>
    <w:p w14:paraId="1B6214C3" w14:textId="34C8652E" w:rsidR="00BC3B00" w:rsidRDefault="00BC3B00" w:rsidP="00BC3B00">
      <w:pPr>
        <w:pStyle w:val="Listenabsatz"/>
        <w:numPr>
          <w:ilvl w:val="0"/>
          <w:numId w:val="17"/>
        </w:numPr>
      </w:pPr>
      <w:r>
        <w:t xml:space="preserve">Formale Aspekte einer Tabelle: </w:t>
      </w:r>
    </w:p>
    <w:p w14:paraId="64E606BE" w14:textId="7EE9D4EC" w:rsidR="000F498D" w:rsidRDefault="000F498D" w:rsidP="00BC3B00">
      <w:r>
        <w:t xml:space="preserve">Hier hat eine Bachelorandin eine Tabelle erstellt. Die Tabelle entspricht formal noch nicht den Konventionen der Deutschen Gesellschaft für Psychologie (2019) bzw. der APA (2010). Können Sie diese Tabelle entsprechend der Richtlinien korrigieren? </w:t>
      </w:r>
    </w:p>
    <w:p w14:paraId="1A53DD8C" w14:textId="0765454A" w:rsidR="000F498D" w:rsidRDefault="000F498D">
      <w:r>
        <w:t>In dieser Tabelle werden die durchschnittlichen Werte für die Ausprägungen der Subskalen der aktuellen Motivation bei einer Experimentalgruppe</w:t>
      </w:r>
      <w:r w:rsidR="00BC3B00">
        <w:t xml:space="preserve"> mit 45 Personen</w:t>
      </w:r>
      <w:r>
        <w:t xml:space="preserve"> und einer Kontrollgruppe </w:t>
      </w:r>
      <w:r w:rsidR="00BC3B00">
        <w:t xml:space="preserve">mit 41 Personen </w:t>
      </w:r>
      <w:r>
        <w:t xml:space="preserve">berichtet. </w:t>
      </w:r>
    </w:p>
    <w:p w14:paraId="287654DC" w14:textId="77777777" w:rsidR="000F498D" w:rsidRDefault="000F498D"/>
    <w:p w14:paraId="5EA24619" w14:textId="64F69DF8" w:rsidR="000F498D" w:rsidRDefault="00BC3B00">
      <w:r>
        <w:t>Tabelle 1</w:t>
      </w:r>
    </w:p>
    <w:p w14:paraId="096E3BBE" w14:textId="64172AE7" w:rsidR="00BC3B00" w:rsidRPr="00BC3B00" w:rsidRDefault="00BC3B00">
      <w:pPr>
        <w:rPr>
          <w:i/>
        </w:rPr>
      </w:pPr>
      <w:proofErr w:type="spellStart"/>
      <w:r w:rsidRPr="00BC3B00">
        <w:rPr>
          <w:i/>
        </w:rPr>
        <w:t>Deskriptiva</w:t>
      </w:r>
      <w:proofErr w:type="spellEnd"/>
    </w:p>
    <w:tbl>
      <w:tblPr>
        <w:tblStyle w:val="Tabellenraster"/>
        <w:tblW w:w="0" w:type="auto"/>
        <w:tblLook w:val="04A0" w:firstRow="1" w:lastRow="0" w:firstColumn="1" w:lastColumn="0" w:noHBand="0" w:noVBand="1"/>
      </w:tblPr>
      <w:tblGrid>
        <w:gridCol w:w="4361"/>
        <w:gridCol w:w="1212"/>
        <w:gridCol w:w="1213"/>
        <w:gridCol w:w="1213"/>
        <w:gridCol w:w="1213"/>
      </w:tblGrid>
      <w:tr w:rsidR="00BC3B00" w14:paraId="7153D885" w14:textId="77777777" w:rsidTr="00BC3B00">
        <w:tc>
          <w:tcPr>
            <w:tcW w:w="4361" w:type="dxa"/>
            <w:tcBorders>
              <w:bottom w:val="nil"/>
            </w:tcBorders>
          </w:tcPr>
          <w:p w14:paraId="7E9F7441" w14:textId="7BC982BC" w:rsidR="00BC3B00" w:rsidRDefault="00BC3B00">
            <w:r>
              <w:t>Skala</w:t>
            </w:r>
          </w:p>
        </w:tc>
        <w:tc>
          <w:tcPr>
            <w:tcW w:w="2425" w:type="dxa"/>
            <w:gridSpan w:val="2"/>
          </w:tcPr>
          <w:p w14:paraId="7EEBE7C8" w14:textId="31601207" w:rsidR="00BC3B00" w:rsidRDefault="00BC3B00" w:rsidP="00BC3B00">
            <w:pPr>
              <w:jc w:val="center"/>
            </w:pPr>
            <w:r>
              <w:t>Experimentalgruppe</w:t>
            </w:r>
          </w:p>
        </w:tc>
        <w:tc>
          <w:tcPr>
            <w:tcW w:w="2426" w:type="dxa"/>
            <w:gridSpan w:val="2"/>
          </w:tcPr>
          <w:p w14:paraId="01B3FF40" w14:textId="73738271" w:rsidR="00BC3B00" w:rsidRDefault="00BC3B00" w:rsidP="00BC3B00">
            <w:pPr>
              <w:jc w:val="center"/>
            </w:pPr>
            <w:r>
              <w:t>Kontrollgruppe</w:t>
            </w:r>
          </w:p>
        </w:tc>
      </w:tr>
      <w:tr w:rsidR="00BC3B00" w14:paraId="2798E86F" w14:textId="77777777" w:rsidTr="00BC3B00">
        <w:tc>
          <w:tcPr>
            <w:tcW w:w="4361" w:type="dxa"/>
            <w:tcBorders>
              <w:top w:val="nil"/>
            </w:tcBorders>
          </w:tcPr>
          <w:p w14:paraId="2F5BF9B3" w14:textId="77777777" w:rsidR="00BC3B00" w:rsidRDefault="00BC3B00" w:rsidP="000F498D"/>
        </w:tc>
        <w:tc>
          <w:tcPr>
            <w:tcW w:w="1212" w:type="dxa"/>
          </w:tcPr>
          <w:p w14:paraId="76870936" w14:textId="3019AB83" w:rsidR="00BC3B00" w:rsidRDefault="00BC3B00" w:rsidP="00BC3B00">
            <w:pPr>
              <w:jc w:val="center"/>
            </w:pPr>
            <w:r>
              <w:t>M</w:t>
            </w:r>
          </w:p>
        </w:tc>
        <w:tc>
          <w:tcPr>
            <w:tcW w:w="1213" w:type="dxa"/>
          </w:tcPr>
          <w:p w14:paraId="35795DDF" w14:textId="63D59B7A" w:rsidR="00BC3B00" w:rsidRDefault="00BC3B00" w:rsidP="00BC3B00">
            <w:pPr>
              <w:jc w:val="center"/>
            </w:pPr>
            <w:r>
              <w:t>SD</w:t>
            </w:r>
          </w:p>
        </w:tc>
        <w:tc>
          <w:tcPr>
            <w:tcW w:w="1213" w:type="dxa"/>
          </w:tcPr>
          <w:p w14:paraId="0C12F43B" w14:textId="14BA7DD3" w:rsidR="00BC3B00" w:rsidRDefault="00BC3B00" w:rsidP="00BC3B00">
            <w:pPr>
              <w:jc w:val="center"/>
            </w:pPr>
            <w:r>
              <w:t>M</w:t>
            </w:r>
          </w:p>
        </w:tc>
        <w:tc>
          <w:tcPr>
            <w:tcW w:w="1213" w:type="dxa"/>
          </w:tcPr>
          <w:p w14:paraId="4E302219" w14:textId="5179CDB6" w:rsidR="00BC3B00" w:rsidRDefault="00BC3B00" w:rsidP="00BC3B00">
            <w:pPr>
              <w:jc w:val="center"/>
            </w:pPr>
            <w:r>
              <w:t>SD</w:t>
            </w:r>
          </w:p>
        </w:tc>
      </w:tr>
      <w:tr w:rsidR="000F498D" w14:paraId="0AC039FC" w14:textId="77777777" w:rsidTr="000F498D">
        <w:tc>
          <w:tcPr>
            <w:tcW w:w="4361" w:type="dxa"/>
          </w:tcPr>
          <w:p w14:paraId="38A64ED8" w14:textId="4DEC42BF" w:rsidR="000F498D" w:rsidRDefault="000F498D" w:rsidP="000F498D">
            <w:r>
              <w:t>Interesse</w:t>
            </w:r>
          </w:p>
        </w:tc>
        <w:tc>
          <w:tcPr>
            <w:tcW w:w="1212" w:type="dxa"/>
          </w:tcPr>
          <w:p w14:paraId="5F2B8DDB" w14:textId="48D59296" w:rsidR="000F498D" w:rsidRDefault="00BC3B00" w:rsidP="00BC3B00">
            <w:pPr>
              <w:jc w:val="center"/>
            </w:pPr>
            <w:r>
              <w:t>3.12</w:t>
            </w:r>
          </w:p>
        </w:tc>
        <w:tc>
          <w:tcPr>
            <w:tcW w:w="1213" w:type="dxa"/>
          </w:tcPr>
          <w:p w14:paraId="24EDFF26" w14:textId="49005BC7" w:rsidR="000F498D" w:rsidRDefault="00BC3B00" w:rsidP="00BC3B00">
            <w:pPr>
              <w:jc w:val="center"/>
            </w:pPr>
            <w:r>
              <w:t>.69</w:t>
            </w:r>
          </w:p>
        </w:tc>
        <w:tc>
          <w:tcPr>
            <w:tcW w:w="1213" w:type="dxa"/>
          </w:tcPr>
          <w:p w14:paraId="5962208E" w14:textId="1CB31A0A" w:rsidR="000F498D" w:rsidRDefault="00BC3B00" w:rsidP="00BC3B00">
            <w:pPr>
              <w:jc w:val="center"/>
            </w:pPr>
            <w:r>
              <w:t>2,66</w:t>
            </w:r>
          </w:p>
        </w:tc>
        <w:tc>
          <w:tcPr>
            <w:tcW w:w="1213" w:type="dxa"/>
          </w:tcPr>
          <w:p w14:paraId="2487D9EE" w14:textId="0369A2F0" w:rsidR="000F498D" w:rsidRDefault="00BC3B00" w:rsidP="00BC3B00">
            <w:pPr>
              <w:jc w:val="center"/>
            </w:pPr>
            <w:r>
              <w:t>.97</w:t>
            </w:r>
          </w:p>
        </w:tc>
      </w:tr>
      <w:tr w:rsidR="000F498D" w14:paraId="4A499034" w14:textId="77777777" w:rsidTr="000F498D">
        <w:tc>
          <w:tcPr>
            <w:tcW w:w="4361" w:type="dxa"/>
          </w:tcPr>
          <w:p w14:paraId="0B7D26B5" w14:textId="2BEDF3C7" w:rsidR="000F498D" w:rsidRDefault="000F498D" w:rsidP="000F498D">
            <w:r>
              <w:t>Herausforderung</w:t>
            </w:r>
          </w:p>
        </w:tc>
        <w:tc>
          <w:tcPr>
            <w:tcW w:w="1212" w:type="dxa"/>
          </w:tcPr>
          <w:p w14:paraId="5B429D08" w14:textId="44656BAB" w:rsidR="000F498D" w:rsidRDefault="00BC3B00" w:rsidP="00BC3B00">
            <w:pPr>
              <w:jc w:val="center"/>
            </w:pPr>
            <w:r>
              <w:t>2.79</w:t>
            </w:r>
          </w:p>
        </w:tc>
        <w:tc>
          <w:tcPr>
            <w:tcW w:w="1213" w:type="dxa"/>
          </w:tcPr>
          <w:p w14:paraId="258F2D5A" w14:textId="2DCDB357" w:rsidR="000F498D" w:rsidRDefault="00BC3B00" w:rsidP="00BC3B00">
            <w:pPr>
              <w:jc w:val="center"/>
            </w:pPr>
            <w:r>
              <w:t>1.08</w:t>
            </w:r>
          </w:p>
        </w:tc>
        <w:tc>
          <w:tcPr>
            <w:tcW w:w="1213" w:type="dxa"/>
          </w:tcPr>
          <w:p w14:paraId="00CB8953" w14:textId="1DFAAA35" w:rsidR="000F498D" w:rsidRDefault="00BC3B00" w:rsidP="00BC3B00">
            <w:pPr>
              <w:jc w:val="center"/>
            </w:pPr>
            <w:r>
              <w:t>2,12</w:t>
            </w:r>
          </w:p>
        </w:tc>
        <w:tc>
          <w:tcPr>
            <w:tcW w:w="1213" w:type="dxa"/>
          </w:tcPr>
          <w:p w14:paraId="1B5FEE66" w14:textId="069C93A7" w:rsidR="000F498D" w:rsidRDefault="00BC3B00" w:rsidP="00BC3B00">
            <w:pPr>
              <w:jc w:val="center"/>
            </w:pPr>
            <w:r>
              <w:t>.83</w:t>
            </w:r>
          </w:p>
        </w:tc>
      </w:tr>
      <w:tr w:rsidR="000F498D" w14:paraId="09E17AF4" w14:textId="77777777" w:rsidTr="000F498D">
        <w:tc>
          <w:tcPr>
            <w:tcW w:w="4361" w:type="dxa"/>
          </w:tcPr>
          <w:p w14:paraId="032DF55F" w14:textId="3281D6FD" w:rsidR="000F498D" w:rsidRDefault="000F498D" w:rsidP="000F498D">
            <w:r>
              <w:t>Erfolgserwartung</w:t>
            </w:r>
          </w:p>
        </w:tc>
        <w:tc>
          <w:tcPr>
            <w:tcW w:w="1212" w:type="dxa"/>
          </w:tcPr>
          <w:p w14:paraId="152AEA8C" w14:textId="1770FF27" w:rsidR="000F498D" w:rsidRDefault="00BC3B00" w:rsidP="00BC3B00">
            <w:pPr>
              <w:jc w:val="center"/>
            </w:pPr>
            <w:r>
              <w:t>3.33</w:t>
            </w:r>
          </w:p>
        </w:tc>
        <w:tc>
          <w:tcPr>
            <w:tcW w:w="1213" w:type="dxa"/>
          </w:tcPr>
          <w:p w14:paraId="2A74B6B5" w14:textId="4765E679" w:rsidR="000F498D" w:rsidRDefault="00BC3B00" w:rsidP="00BC3B00">
            <w:pPr>
              <w:jc w:val="center"/>
            </w:pPr>
            <w:r>
              <w:t>.87</w:t>
            </w:r>
          </w:p>
        </w:tc>
        <w:tc>
          <w:tcPr>
            <w:tcW w:w="1213" w:type="dxa"/>
          </w:tcPr>
          <w:p w14:paraId="5A9210EC" w14:textId="34606C0D" w:rsidR="000F498D" w:rsidRDefault="00BC3B00" w:rsidP="00BC3B00">
            <w:pPr>
              <w:jc w:val="center"/>
            </w:pPr>
            <w:r>
              <w:t>3,01</w:t>
            </w:r>
          </w:p>
        </w:tc>
        <w:tc>
          <w:tcPr>
            <w:tcW w:w="1213" w:type="dxa"/>
          </w:tcPr>
          <w:p w14:paraId="30A01F67" w14:textId="3FD92591" w:rsidR="000F498D" w:rsidRDefault="00BC3B00" w:rsidP="00BC3B00">
            <w:pPr>
              <w:jc w:val="center"/>
            </w:pPr>
            <w:r>
              <w:t>1.02</w:t>
            </w:r>
          </w:p>
        </w:tc>
      </w:tr>
      <w:tr w:rsidR="000F498D" w14:paraId="4B5FF703" w14:textId="77777777" w:rsidTr="000F498D">
        <w:tc>
          <w:tcPr>
            <w:tcW w:w="4361" w:type="dxa"/>
          </w:tcPr>
          <w:p w14:paraId="2A368F86" w14:textId="2C92FC74" w:rsidR="000F498D" w:rsidRDefault="000F498D" w:rsidP="000F498D">
            <w:r>
              <w:t>Mi</w:t>
            </w:r>
            <w:r w:rsidR="00125271">
              <w:t>ss</w:t>
            </w:r>
            <w:r>
              <w:t>erfolgsbefürchtung</w:t>
            </w:r>
          </w:p>
        </w:tc>
        <w:tc>
          <w:tcPr>
            <w:tcW w:w="1212" w:type="dxa"/>
          </w:tcPr>
          <w:p w14:paraId="0A2CD9F4" w14:textId="64F93F5A" w:rsidR="000F498D" w:rsidRDefault="00BC3B00" w:rsidP="00BC3B00">
            <w:pPr>
              <w:jc w:val="center"/>
            </w:pPr>
            <w:r>
              <w:t>1.98</w:t>
            </w:r>
          </w:p>
        </w:tc>
        <w:tc>
          <w:tcPr>
            <w:tcW w:w="1213" w:type="dxa"/>
          </w:tcPr>
          <w:p w14:paraId="75B22A0C" w14:textId="2B478FF1" w:rsidR="000F498D" w:rsidRDefault="00BC3B00" w:rsidP="00BC3B00">
            <w:pPr>
              <w:jc w:val="center"/>
            </w:pPr>
            <w:r>
              <w:t>.91</w:t>
            </w:r>
          </w:p>
        </w:tc>
        <w:tc>
          <w:tcPr>
            <w:tcW w:w="1213" w:type="dxa"/>
          </w:tcPr>
          <w:p w14:paraId="4F040858" w14:textId="721DFC6C" w:rsidR="000F498D" w:rsidRDefault="00BC3B00" w:rsidP="00BC3B00">
            <w:pPr>
              <w:jc w:val="center"/>
            </w:pPr>
            <w:r>
              <w:t>2,34</w:t>
            </w:r>
          </w:p>
        </w:tc>
        <w:tc>
          <w:tcPr>
            <w:tcW w:w="1213" w:type="dxa"/>
          </w:tcPr>
          <w:p w14:paraId="68C0E6B7" w14:textId="0882F27D" w:rsidR="000F498D" w:rsidRDefault="00BC3B00" w:rsidP="00BC3B00">
            <w:pPr>
              <w:jc w:val="center"/>
            </w:pPr>
            <w:r>
              <w:t>1.21</w:t>
            </w:r>
          </w:p>
        </w:tc>
      </w:tr>
    </w:tbl>
    <w:p w14:paraId="1E670520" w14:textId="77777777" w:rsidR="000F498D" w:rsidRDefault="000F498D"/>
    <w:p w14:paraId="49E51D02" w14:textId="07A9BC51" w:rsidR="00BC3B00" w:rsidRDefault="000734F8" w:rsidP="000734F8">
      <w:pPr>
        <w:pStyle w:val="Listenabsatz"/>
        <w:numPr>
          <w:ilvl w:val="0"/>
          <w:numId w:val="17"/>
        </w:numPr>
      </w:pPr>
      <w:r>
        <w:t>Eine Tabelle erstellen</w:t>
      </w:r>
    </w:p>
    <w:p w14:paraId="15AA1F75" w14:textId="1DEBB5A0" w:rsidR="000734F8" w:rsidRDefault="000734F8" w:rsidP="000734F8">
      <w:r>
        <w:t>Sie sehen hier einen Ausschnitt aus einem Orig</w:t>
      </w:r>
      <w:r w:rsidR="00125271">
        <w:t>i</w:t>
      </w:r>
      <w:r>
        <w:t>nal</w:t>
      </w:r>
      <w:r w:rsidR="009C0016">
        <w:t xml:space="preserve">dokument, das mit SPSS erstellt wurde. Können Sie daraus eine Tabelle machen, die in Übereinstimmung mit den Regeln der Deutschen Gesellschaft für Psychologie (2019) bzw. der APA (2010) angelegt ist? </w:t>
      </w:r>
    </w:p>
    <w:p w14:paraId="7596A67F" w14:textId="2F7E4EFF" w:rsidR="00BC3B00" w:rsidRDefault="00BC3B00">
      <w:r>
        <w:br w:type="page"/>
      </w:r>
    </w:p>
    <w:p w14:paraId="1BA96607" w14:textId="5FDD9951" w:rsidR="00BC3B00" w:rsidRDefault="00BC3B00">
      <w:r>
        <w:lastRenderedPageBreak/>
        <w:t>Lösung</w:t>
      </w:r>
    </w:p>
    <w:p w14:paraId="534FAAC4" w14:textId="12F90D6C" w:rsidR="00BC3B00" w:rsidRDefault="00BC3B00" w:rsidP="00BC3B00">
      <w:pPr>
        <w:pStyle w:val="Listenabsatz"/>
        <w:numPr>
          <w:ilvl w:val="0"/>
          <w:numId w:val="18"/>
        </w:numPr>
      </w:pPr>
      <w:r>
        <w:t xml:space="preserve">Formale Aspekte einer Tabelle </w:t>
      </w:r>
    </w:p>
    <w:p w14:paraId="32570216" w14:textId="77777777" w:rsidR="00BC3B00" w:rsidRDefault="00BC3B00" w:rsidP="00BC3B00">
      <w:r>
        <w:t>Tabelle 1</w:t>
      </w:r>
    </w:p>
    <w:p w14:paraId="4EF7DA83" w14:textId="7CDC65BE" w:rsidR="00BC3B00" w:rsidRPr="00BC3B00" w:rsidRDefault="000734F8" w:rsidP="00BC3B00">
      <w:pPr>
        <w:rPr>
          <w:i/>
        </w:rPr>
      </w:pPr>
      <w:r>
        <w:rPr>
          <w:i/>
        </w:rPr>
        <w:t>Mittlere Ausprägungen der Aspekte der aktuellen Motivation in Experimental- und Kontrollgruppe</w:t>
      </w:r>
    </w:p>
    <w:tbl>
      <w:tblPr>
        <w:tblStyle w:val="Tabellenraster"/>
        <w:tblW w:w="0" w:type="auto"/>
        <w:tblLook w:val="04A0" w:firstRow="1" w:lastRow="0" w:firstColumn="1" w:lastColumn="0" w:noHBand="0" w:noVBand="1"/>
      </w:tblPr>
      <w:tblGrid>
        <w:gridCol w:w="4361"/>
        <w:gridCol w:w="1212"/>
        <w:gridCol w:w="1213"/>
        <w:gridCol w:w="1213"/>
        <w:gridCol w:w="1213"/>
      </w:tblGrid>
      <w:tr w:rsidR="00BC3B00" w14:paraId="5A450364" w14:textId="77777777" w:rsidTr="00BC3B00">
        <w:tc>
          <w:tcPr>
            <w:tcW w:w="4361" w:type="dxa"/>
            <w:tcBorders>
              <w:left w:val="nil"/>
              <w:bottom w:val="nil"/>
              <w:right w:val="nil"/>
            </w:tcBorders>
          </w:tcPr>
          <w:p w14:paraId="1586A93C" w14:textId="44969534" w:rsidR="00BC3B00" w:rsidRDefault="00BC3B00" w:rsidP="00BC3B00">
            <w:proofErr w:type="spellStart"/>
            <w:r>
              <w:t>Skala</w:t>
            </w:r>
            <w:r w:rsidR="000734F8" w:rsidRPr="000734F8">
              <w:rPr>
                <w:vertAlign w:val="superscript"/>
              </w:rPr>
              <w:t>a</w:t>
            </w:r>
            <w:proofErr w:type="spellEnd"/>
          </w:p>
        </w:tc>
        <w:tc>
          <w:tcPr>
            <w:tcW w:w="2425" w:type="dxa"/>
            <w:gridSpan w:val="2"/>
            <w:tcBorders>
              <w:left w:val="nil"/>
              <w:bottom w:val="nil"/>
              <w:right w:val="nil"/>
            </w:tcBorders>
          </w:tcPr>
          <w:p w14:paraId="6A172DDF" w14:textId="53A61C01" w:rsidR="00BC3B00" w:rsidRDefault="00BC3B00" w:rsidP="00BC3B00">
            <w:pPr>
              <w:jc w:val="center"/>
            </w:pPr>
            <w:r>
              <w:t>Experimentalgruppe</w:t>
            </w:r>
            <w:r w:rsidR="000734F8">
              <w:br/>
              <w:t>(</w:t>
            </w:r>
            <w:r w:rsidR="000734F8" w:rsidRPr="000734F8">
              <w:rPr>
                <w:i/>
              </w:rPr>
              <w:t>n</w:t>
            </w:r>
            <w:r w:rsidR="000734F8">
              <w:t xml:space="preserve"> = 45)</w:t>
            </w:r>
          </w:p>
        </w:tc>
        <w:tc>
          <w:tcPr>
            <w:tcW w:w="2426" w:type="dxa"/>
            <w:gridSpan w:val="2"/>
            <w:tcBorders>
              <w:left w:val="nil"/>
              <w:bottom w:val="nil"/>
              <w:right w:val="nil"/>
            </w:tcBorders>
          </w:tcPr>
          <w:p w14:paraId="268D2576" w14:textId="77777777" w:rsidR="00BC3B00" w:rsidRDefault="00BC3B00" w:rsidP="00BC3B00">
            <w:pPr>
              <w:jc w:val="center"/>
            </w:pPr>
            <w:r>
              <w:t>Kontrollgruppe</w:t>
            </w:r>
          </w:p>
          <w:p w14:paraId="1647C45E" w14:textId="0FE2E434" w:rsidR="000734F8" w:rsidRDefault="000734F8" w:rsidP="00BC3B00">
            <w:pPr>
              <w:jc w:val="center"/>
            </w:pPr>
            <w:r>
              <w:t>(</w:t>
            </w:r>
            <w:r w:rsidRPr="000734F8">
              <w:rPr>
                <w:i/>
              </w:rPr>
              <w:t>n</w:t>
            </w:r>
            <w:r>
              <w:t xml:space="preserve"> = 41)</w:t>
            </w:r>
          </w:p>
        </w:tc>
      </w:tr>
      <w:tr w:rsidR="00BC3B00" w14:paraId="53FF98C3" w14:textId="77777777" w:rsidTr="000734F8">
        <w:tc>
          <w:tcPr>
            <w:tcW w:w="4361" w:type="dxa"/>
            <w:tcBorders>
              <w:top w:val="nil"/>
              <w:left w:val="nil"/>
              <w:bottom w:val="single" w:sz="4" w:space="0" w:color="auto"/>
              <w:right w:val="nil"/>
            </w:tcBorders>
          </w:tcPr>
          <w:p w14:paraId="24A00AD7" w14:textId="77777777" w:rsidR="00BC3B00" w:rsidRDefault="00BC3B00" w:rsidP="00BC3B00"/>
        </w:tc>
        <w:tc>
          <w:tcPr>
            <w:tcW w:w="1212" w:type="dxa"/>
            <w:tcBorders>
              <w:top w:val="nil"/>
              <w:left w:val="nil"/>
              <w:bottom w:val="single" w:sz="4" w:space="0" w:color="auto"/>
              <w:right w:val="nil"/>
            </w:tcBorders>
          </w:tcPr>
          <w:p w14:paraId="2ACCA915" w14:textId="77777777" w:rsidR="00BC3B00" w:rsidRPr="00BC3B00" w:rsidRDefault="00BC3B00" w:rsidP="00BC3B00">
            <w:pPr>
              <w:jc w:val="center"/>
              <w:rPr>
                <w:i/>
              </w:rPr>
            </w:pPr>
            <w:r w:rsidRPr="00BC3B00">
              <w:rPr>
                <w:i/>
              </w:rPr>
              <w:t>M</w:t>
            </w:r>
          </w:p>
        </w:tc>
        <w:tc>
          <w:tcPr>
            <w:tcW w:w="1213" w:type="dxa"/>
            <w:tcBorders>
              <w:top w:val="nil"/>
              <w:left w:val="nil"/>
              <w:bottom w:val="single" w:sz="4" w:space="0" w:color="auto"/>
              <w:right w:val="nil"/>
            </w:tcBorders>
          </w:tcPr>
          <w:p w14:paraId="087F4F58" w14:textId="77777777" w:rsidR="00BC3B00" w:rsidRPr="00BC3B00" w:rsidRDefault="00BC3B00" w:rsidP="00BC3B00">
            <w:pPr>
              <w:jc w:val="center"/>
              <w:rPr>
                <w:i/>
              </w:rPr>
            </w:pPr>
            <w:r w:rsidRPr="00BC3B00">
              <w:rPr>
                <w:i/>
              </w:rPr>
              <w:t>SD</w:t>
            </w:r>
          </w:p>
        </w:tc>
        <w:tc>
          <w:tcPr>
            <w:tcW w:w="1213" w:type="dxa"/>
            <w:tcBorders>
              <w:top w:val="nil"/>
              <w:left w:val="nil"/>
              <w:bottom w:val="single" w:sz="4" w:space="0" w:color="auto"/>
              <w:right w:val="nil"/>
            </w:tcBorders>
          </w:tcPr>
          <w:p w14:paraId="171385BD" w14:textId="77777777" w:rsidR="00BC3B00" w:rsidRPr="00BC3B00" w:rsidRDefault="00BC3B00" w:rsidP="00BC3B00">
            <w:pPr>
              <w:jc w:val="center"/>
              <w:rPr>
                <w:i/>
              </w:rPr>
            </w:pPr>
            <w:r w:rsidRPr="00BC3B00">
              <w:rPr>
                <w:i/>
              </w:rPr>
              <w:t>M</w:t>
            </w:r>
          </w:p>
        </w:tc>
        <w:tc>
          <w:tcPr>
            <w:tcW w:w="1213" w:type="dxa"/>
            <w:tcBorders>
              <w:top w:val="nil"/>
              <w:left w:val="nil"/>
              <w:bottom w:val="single" w:sz="4" w:space="0" w:color="auto"/>
              <w:right w:val="nil"/>
            </w:tcBorders>
          </w:tcPr>
          <w:p w14:paraId="62FE61EC" w14:textId="77777777" w:rsidR="00BC3B00" w:rsidRPr="00BC3B00" w:rsidRDefault="00BC3B00" w:rsidP="00BC3B00">
            <w:pPr>
              <w:jc w:val="center"/>
              <w:rPr>
                <w:i/>
              </w:rPr>
            </w:pPr>
            <w:r w:rsidRPr="00BC3B00">
              <w:rPr>
                <w:i/>
              </w:rPr>
              <w:t>SD</w:t>
            </w:r>
          </w:p>
        </w:tc>
      </w:tr>
      <w:tr w:rsidR="00BC3B00" w14:paraId="5B026534" w14:textId="77777777" w:rsidTr="000734F8">
        <w:tc>
          <w:tcPr>
            <w:tcW w:w="4361" w:type="dxa"/>
            <w:tcBorders>
              <w:top w:val="single" w:sz="4" w:space="0" w:color="auto"/>
              <w:left w:val="nil"/>
              <w:bottom w:val="nil"/>
              <w:right w:val="nil"/>
            </w:tcBorders>
          </w:tcPr>
          <w:p w14:paraId="0F945E9D" w14:textId="77777777" w:rsidR="00BC3B00" w:rsidRDefault="00BC3B00" w:rsidP="00BC3B00">
            <w:r>
              <w:t>Interesse</w:t>
            </w:r>
          </w:p>
        </w:tc>
        <w:tc>
          <w:tcPr>
            <w:tcW w:w="1212" w:type="dxa"/>
            <w:tcBorders>
              <w:top w:val="single" w:sz="4" w:space="0" w:color="auto"/>
              <w:left w:val="nil"/>
              <w:bottom w:val="nil"/>
              <w:right w:val="nil"/>
            </w:tcBorders>
          </w:tcPr>
          <w:p w14:paraId="49FE647B" w14:textId="77777777" w:rsidR="00BC3B00" w:rsidRDefault="00BC3B00" w:rsidP="00BC3B00">
            <w:pPr>
              <w:jc w:val="center"/>
            </w:pPr>
            <w:r>
              <w:t>3.12</w:t>
            </w:r>
          </w:p>
        </w:tc>
        <w:tc>
          <w:tcPr>
            <w:tcW w:w="1213" w:type="dxa"/>
            <w:tcBorders>
              <w:top w:val="single" w:sz="4" w:space="0" w:color="auto"/>
              <w:left w:val="nil"/>
              <w:bottom w:val="nil"/>
              <w:right w:val="nil"/>
            </w:tcBorders>
          </w:tcPr>
          <w:p w14:paraId="3F61AC68" w14:textId="77777777" w:rsidR="00BC3B00" w:rsidRDefault="00BC3B00" w:rsidP="00BC3B00">
            <w:pPr>
              <w:jc w:val="center"/>
            </w:pPr>
            <w:r>
              <w:t>.69</w:t>
            </w:r>
          </w:p>
        </w:tc>
        <w:tc>
          <w:tcPr>
            <w:tcW w:w="1213" w:type="dxa"/>
            <w:tcBorders>
              <w:top w:val="single" w:sz="4" w:space="0" w:color="auto"/>
              <w:left w:val="nil"/>
              <w:bottom w:val="nil"/>
              <w:right w:val="nil"/>
            </w:tcBorders>
          </w:tcPr>
          <w:p w14:paraId="211FF6F0" w14:textId="77777777" w:rsidR="00BC3B00" w:rsidRDefault="00BC3B00" w:rsidP="00BC3B00">
            <w:pPr>
              <w:jc w:val="center"/>
            </w:pPr>
            <w:r>
              <w:t>2,66</w:t>
            </w:r>
          </w:p>
        </w:tc>
        <w:tc>
          <w:tcPr>
            <w:tcW w:w="1213" w:type="dxa"/>
            <w:tcBorders>
              <w:top w:val="single" w:sz="4" w:space="0" w:color="auto"/>
              <w:left w:val="nil"/>
              <w:bottom w:val="nil"/>
              <w:right w:val="nil"/>
            </w:tcBorders>
          </w:tcPr>
          <w:p w14:paraId="625110E7" w14:textId="77777777" w:rsidR="00BC3B00" w:rsidRDefault="00BC3B00" w:rsidP="00BC3B00">
            <w:pPr>
              <w:jc w:val="center"/>
            </w:pPr>
            <w:r>
              <w:t>.97</w:t>
            </w:r>
          </w:p>
        </w:tc>
      </w:tr>
      <w:tr w:rsidR="00BC3B00" w14:paraId="3BFEA6E5" w14:textId="77777777" w:rsidTr="000734F8">
        <w:tc>
          <w:tcPr>
            <w:tcW w:w="4361" w:type="dxa"/>
            <w:tcBorders>
              <w:top w:val="nil"/>
              <w:left w:val="nil"/>
              <w:bottom w:val="nil"/>
              <w:right w:val="nil"/>
            </w:tcBorders>
          </w:tcPr>
          <w:p w14:paraId="05F15C54" w14:textId="77777777" w:rsidR="00BC3B00" w:rsidRDefault="00BC3B00" w:rsidP="00BC3B00">
            <w:r>
              <w:t>Herausforderung</w:t>
            </w:r>
          </w:p>
        </w:tc>
        <w:tc>
          <w:tcPr>
            <w:tcW w:w="1212" w:type="dxa"/>
            <w:tcBorders>
              <w:top w:val="nil"/>
              <w:left w:val="nil"/>
              <w:bottom w:val="nil"/>
              <w:right w:val="nil"/>
            </w:tcBorders>
          </w:tcPr>
          <w:p w14:paraId="176FAD3A" w14:textId="77777777" w:rsidR="00BC3B00" w:rsidRDefault="00BC3B00" w:rsidP="00BC3B00">
            <w:pPr>
              <w:jc w:val="center"/>
            </w:pPr>
            <w:r>
              <w:t>2.79</w:t>
            </w:r>
          </w:p>
        </w:tc>
        <w:tc>
          <w:tcPr>
            <w:tcW w:w="1213" w:type="dxa"/>
            <w:tcBorders>
              <w:top w:val="nil"/>
              <w:left w:val="nil"/>
              <w:bottom w:val="nil"/>
              <w:right w:val="nil"/>
            </w:tcBorders>
          </w:tcPr>
          <w:p w14:paraId="32555214" w14:textId="77777777" w:rsidR="00BC3B00" w:rsidRDefault="00BC3B00" w:rsidP="00BC3B00">
            <w:pPr>
              <w:jc w:val="center"/>
            </w:pPr>
            <w:r>
              <w:t>1.08</w:t>
            </w:r>
          </w:p>
        </w:tc>
        <w:tc>
          <w:tcPr>
            <w:tcW w:w="1213" w:type="dxa"/>
            <w:tcBorders>
              <w:top w:val="nil"/>
              <w:left w:val="nil"/>
              <w:bottom w:val="nil"/>
              <w:right w:val="nil"/>
            </w:tcBorders>
          </w:tcPr>
          <w:p w14:paraId="0E3A9219" w14:textId="77777777" w:rsidR="00BC3B00" w:rsidRDefault="00BC3B00" w:rsidP="00BC3B00">
            <w:pPr>
              <w:jc w:val="center"/>
            </w:pPr>
            <w:r>
              <w:t>2,12</w:t>
            </w:r>
          </w:p>
        </w:tc>
        <w:tc>
          <w:tcPr>
            <w:tcW w:w="1213" w:type="dxa"/>
            <w:tcBorders>
              <w:top w:val="nil"/>
              <w:left w:val="nil"/>
              <w:bottom w:val="nil"/>
              <w:right w:val="nil"/>
            </w:tcBorders>
          </w:tcPr>
          <w:p w14:paraId="780391D6" w14:textId="77777777" w:rsidR="00BC3B00" w:rsidRDefault="00BC3B00" w:rsidP="00BC3B00">
            <w:pPr>
              <w:jc w:val="center"/>
            </w:pPr>
            <w:r>
              <w:t>.83</w:t>
            </w:r>
          </w:p>
        </w:tc>
      </w:tr>
      <w:tr w:rsidR="00BC3B00" w14:paraId="27D3C631" w14:textId="77777777" w:rsidTr="000734F8">
        <w:tc>
          <w:tcPr>
            <w:tcW w:w="4361" w:type="dxa"/>
            <w:tcBorders>
              <w:top w:val="nil"/>
              <w:left w:val="nil"/>
              <w:bottom w:val="nil"/>
              <w:right w:val="nil"/>
            </w:tcBorders>
          </w:tcPr>
          <w:p w14:paraId="3355651A" w14:textId="77777777" w:rsidR="00BC3B00" w:rsidRDefault="00BC3B00" w:rsidP="00BC3B00">
            <w:r>
              <w:t>Erfolgserwartung</w:t>
            </w:r>
          </w:p>
        </w:tc>
        <w:tc>
          <w:tcPr>
            <w:tcW w:w="1212" w:type="dxa"/>
            <w:tcBorders>
              <w:top w:val="nil"/>
              <w:left w:val="nil"/>
              <w:bottom w:val="nil"/>
              <w:right w:val="nil"/>
            </w:tcBorders>
          </w:tcPr>
          <w:p w14:paraId="6E145BFA" w14:textId="77777777" w:rsidR="00BC3B00" w:rsidRDefault="00BC3B00" w:rsidP="00BC3B00">
            <w:pPr>
              <w:jc w:val="center"/>
            </w:pPr>
            <w:r>
              <w:t>3.33</w:t>
            </w:r>
          </w:p>
        </w:tc>
        <w:tc>
          <w:tcPr>
            <w:tcW w:w="1213" w:type="dxa"/>
            <w:tcBorders>
              <w:top w:val="nil"/>
              <w:left w:val="nil"/>
              <w:bottom w:val="nil"/>
              <w:right w:val="nil"/>
            </w:tcBorders>
          </w:tcPr>
          <w:p w14:paraId="1E19753E" w14:textId="77777777" w:rsidR="00BC3B00" w:rsidRDefault="00BC3B00" w:rsidP="00BC3B00">
            <w:pPr>
              <w:jc w:val="center"/>
            </w:pPr>
            <w:r>
              <w:t>.87</w:t>
            </w:r>
          </w:p>
        </w:tc>
        <w:tc>
          <w:tcPr>
            <w:tcW w:w="1213" w:type="dxa"/>
            <w:tcBorders>
              <w:top w:val="nil"/>
              <w:left w:val="nil"/>
              <w:bottom w:val="nil"/>
              <w:right w:val="nil"/>
            </w:tcBorders>
          </w:tcPr>
          <w:p w14:paraId="51B382E5" w14:textId="77777777" w:rsidR="00BC3B00" w:rsidRDefault="00BC3B00" w:rsidP="00BC3B00">
            <w:pPr>
              <w:jc w:val="center"/>
            </w:pPr>
            <w:r>
              <w:t>3,01</w:t>
            </w:r>
          </w:p>
        </w:tc>
        <w:tc>
          <w:tcPr>
            <w:tcW w:w="1213" w:type="dxa"/>
            <w:tcBorders>
              <w:top w:val="nil"/>
              <w:left w:val="nil"/>
              <w:bottom w:val="nil"/>
              <w:right w:val="nil"/>
            </w:tcBorders>
          </w:tcPr>
          <w:p w14:paraId="6EB16DF2" w14:textId="77777777" w:rsidR="00BC3B00" w:rsidRDefault="00BC3B00" w:rsidP="00BC3B00">
            <w:pPr>
              <w:jc w:val="center"/>
            </w:pPr>
            <w:r>
              <w:t>1.02</w:t>
            </w:r>
          </w:p>
        </w:tc>
      </w:tr>
      <w:tr w:rsidR="00BC3B00" w14:paraId="63CB9040" w14:textId="77777777" w:rsidTr="000734F8">
        <w:tc>
          <w:tcPr>
            <w:tcW w:w="4361" w:type="dxa"/>
            <w:tcBorders>
              <w:top w:val="nil"/>
              <w:left w:val="nil"/>
              <w:right w:val="nil"/>
            </w:tcBorders>
          </w:tcPr>
          <w:p w14:paraId="02670139" w14:textId="6EC9DC09" w:rsidR="00BC3B00" w:rsidRDefault="00BC3B00" w:rsidP="00BC3B00">
            <w:r>
              <w:t>Mi</w:t>
            </w:r>
            <w:r w:rsidR="00DC183A">
              <w:t>ss</w:t>
            </w:r>
            <w:r>
              <w:t>erfolgsbefürchtung</w:t>
            </w:r>
          </w:p>
        </w:tc>
        <w:tc>
          <w:tcPr>
            <w:tcW w:w="1212" w:type="dxa"/>
            <w:tcBorders>
              <w:top w:val="nil"/>
              <w:left w:val="nil"/>
              <w:right w:val="nil"/>
            </w:tcBorders>
          </w:tcPr>
          <w:p w14:paraId="44A69CC2" w14:textId="77777777" w:rsidR="00BC3B00" w:rsidRDefault="00BC3B00" w:rsidP="00BC3B00">
            <w:pPr>
              <w:jc w:val="center"/>
            </w:pPr>
            <w:r>
              <w:t>1.98</w:t>
            </w:r>
          </w:p>
        </w:tc>
        <w:tc>
          <w:tcPr>
            <w:tcW w:w="1213" w:type="dxa"/>
            <w:tcBorders>
              <w:top w:val="nil"/>
              <w:left w:val="nil"/>
              <w:right w:val="nil"/>
            </w:tcBorders>
          </w:tcPr>
          <w:p w14:paraId="46D88908" w14:textId="77777777" w:rsidR="00BC3B00" w:rsidRDefault="00BC3B00" w:rsidP="00BC3B00">
            <w:pPr>
              <w:jc w:val="center"/>
            </w:pPr>
            <w:r>
              <w:t>.91</w:t>
            </w:r>
          </w:p>
        </w:tc>
        <w:tc>
          <w:tcPr>
            <w:tcW w:w="1213" w:type="dxa"/>
            <w:tcBorders>
              <w:top w:val="nil"/>
              <w:left w:val="nil"/>
              <w:right w:val="nil"/>
            </w:tcBorders>
          </w:tcPr>
          <w:p w14:paraId="7C0DDE7B" w14:textId="77777777" w:rsidR="00BC3B00" w:rsidRDefault="00BC3B00" w:rsidP="00BC3B00">
            <w:pPr>
              <w:jc w:val="center"/>
            </w:pPr>
            <w:r>
              <w:t>2,34</w:t>
            </w:r>
          </w:p>
        </w:tc>
        <w:tc>
          <w:tcPr>
            <w:tcW w:w="1213" w:type="dxa"/>
            <w:tcBorders>
              <w:top w:val="nil"/>
              <w:left w:val="nil"/>
              <w:right w:val="nil"/>
            </w:tcBorders>
          </w:tcPr>
          <w:p w14:paraId="3B1D0813" w14:textId="77777777" w:rsidR="00BC3B00" w:rsidRDefault="00BC3B00" w:rsidP="00BC3B00">
            <w:pPr>
              <w:jc w:val="center"/>
            </w:pPr>
            <w:r>
              <w:t>1.21</w:t>
            </w:r>
          </w:p>
        </w:tc>
      </w:tr>
    </w:tbl>
    <w:p w14:paraId="1369CECE" w14:textId="6345B092" w:rsidR="00BC3B00" w:rsidRPr="000734F8" w:rsidRDefault="000734F8" w:rsidP="000734F8">
      <w:pPr>
        <w:ind w:left="1416" w:hanging="1410"/>
        <w:rPr>
          <w:sz w:val="20"/>
          <w:szCs w:val="20"/>
        </w:rPr>
      </w:pPr>
      <w:r w:rsidRPr="000734F8">
        <w:rPr>
          <w:sz w:val="20"/>
          <w:szCs w:val="20"/>
        </w:rPr>
        <w:t>Anmerkungen:</w:t>
      </w:r>
      <w:r w:rsidRPr="000734F8">
        <w:rPr>
          <w:sz w:val="20"/>
          <w:szCs w:val="20"/>
        </w:rPr>
        <w:tab/>
      </w:r>
      <w:r w:rsidRPr="000734F8">
        <w:rPr>
          <w:sz w:val="20"/>
          <w:szCs w:val="20"/>
          <w:vertAlign w:val="superscript"/>
        </w:rPr>
        <w:t>a</w:t>
      </w:r>
      <w:r w:rsidRPr="000734F8">
        <w:rPr>
          <w:sz w:val="20"/>
          <w:szCs w:val="20"/>
        </w:rPr>
        <w:t xml:space="preserve"> alle Items der Subskalen sind auf einer Skala von 1 (= </w:t>
      </w:r>
      <w:r w:rsidRPr="000734F8">
        <w:rPr>
          <w:i/>
          <w:sz w:val="20"/>
          <w:szCs w:val="20"/>
        </w:rPr>
        <w:t>trifft überhaupt nicht zu</w:t>
      </w:r>
      <w:r w:rsidRPr="000734F8">
        <w:rPr>
          <w:sz w:val="20"/>
          <w:szCs w:val="20"/>
        </w:rPr>
        <w:t xml:space="preserve">) bis 5 (= </w:t>
      </w:r>
      <w:r w:rsidRPr="000734F8">
        <w:rPr>
          <w:i/>
          <w:sz w:val="20"/>
          <w:szCs w:val="20"/>
        </w:rPr>
        <w:t>trifft voll zu</w:t>
      </w:r>
      <w:r w:rsidRPr="000734F8">
        <w:rPr>
          <w:sz w:val="20"/>
          <w:szCs w:val="20"/>
        </w:rPr>
        <w:t>) einzuschätzen</w:t>
      </w:r>
    </w:p>
    <w:p w14:paraId="6D58C9B5" w14:textId="77777777" w:rsidR="000734F8" w:rsidRDefault="000734F8"/>
    <w:p w14:paraId="4CBBE8C5" w14:textId="34B56E08" w:rsidR="00BC3B00" w:rsidRDefault="00BC3B00">
      <w:r>
        <w:t>Zu korrigieren sind:</w:t>
      </w:r>
    </w:p>
    <w:p w14:paraId="17B99368" w14:textId="4558B74D" w:rsidR="00BC3B00" w:rsidRDefault="00BC3B00">
      <w:r>
        <w:t>Eine informative Überschrift finden</w:t>
      </w:r>
    </w:p>
    <w:p w14:paraId="77849783" w14:textId="6BBAEACC" w:rsidR="00BC3B00" w:rsidRDefault="00BC3B00">
      <w:r>
        <w:t>Vertikale Linien herausnehmen</w:t>
      </w:r>
    </w:p>
    <w:p w14:paraId="2F4B02E5" w14:textId="1ACF21D0" w:rsidR="00BC3B00" w:rsidRDefault="00BC3B00">
      <w:r>
        <w:t>Statistische Abkürzungen (M, SD) kursiv schreiben</w:t>
      </w:r>
    </w:p>
    <w:p w14:paraId="7CCE8B9E" w14:textId="1750F451" w:rsidR="00BC3B00" w:rsidRDefault="00BC3B00">
      <w:r>
        <w:t>Dezimalpunkte benutzen</w:t>
      </w:r>
    </w:p>
    <w:p w14:paraId="777CD97D" w14:textId="0BB08C6C" w:rsidR="00BC3B00" w:rsidRDefault="00BC3B00">
      <w:r>
        <w:t>Maximal erreichbare Punktzahlen bzw. Skalenbreite mitteilen</w:t>
      </w:r>
    </w:p>
    <w:p w14:paraId="0E596B8C" w14:textId="177F865F" w:rsidR="000734F8" w:rsidRDefault="000734F8">
      <w:r>
        <w:t>Stichprobenumfang mitteilen</w:t>
      </w:r>
    </w:p>
    <w:sectPr w:rsidR="000734F8" w:rsidSect="00EC7FA2">
      <w:type w:val="continuous"/>
      <w:pgSz w:w="11906" w:h="16838"/>
      <w:pgMar w:top="1417" w:right="1417" w:bottom="1134"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8AFEA" w14:textId="77777777" w:rsidR="00EC7FA2" w:rsidRDefault="00EC7FA2" w:rsidP="00EC7FA2">
      <w:pPr>
        <w:spacing w:after="0" w:line="240" w:lineRule="auto"/>
      </w:pPr>
      <w:r>
        <w:separator/>
      </w:r>
    </w:p>
  </w:endnote>
  <w:endnote w:type="continuationSeparator" w:id="0">
    <w:p w14:paraId="70185881" w14:textId="77777777" w:rsidR="00EC7FA2" w:rsidRDefault="00EC7FA2" w:rsidP="00EC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FF8FC" w14:textId="4DD32036" w:rsidR="00EC7FA2" w:rsidRDefault="00EC7FA2">
    <w:pPr>
      <w:pStyle w:val="Fuzeile"/>
    </w:pPr>
    <w:r>
      <w:t>© 2020 by Ernst Reinhardt, GmbH &amp; Co KG, Verlag, München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786A8" w14:textId="77777777" w:rsidR="00EC7FA2" w:rsidRDefault="00EC7FA2" w:rsidP="00EC7FA2">
      <w:pPr>
        <w:spacing w:after="0" w:line="240" w:lineRule="auto"/>
      </w:pPr>
      <w:r>
        <w:separator/>
      </w:r>
    </w:p>
  </w:footnote>
  <w:footnote w:type="continuationSeparator" w:id="0">
    <w:p w14:paraId="565CC414" w14:textId="77777777" w:rsidR="00EC7FA2" w:rsidRDefault="00EC7FA2" w:rsidP="00EC7F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E87E4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DF8C17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78482F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3780C3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88CFE8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FC15F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4E45F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606D9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CB1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0E23DB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FD080B"/>
    <w:multiLevelType w:val="hybridMultilevel"/>
    <w:tmpl w:val="1F3A4DFC"/>
    <w:lvl w:ilvl="0" w:tplc="0407000F">
      <w:start w:val="1"/>
      <w:numFmt w:val="decimal"/>
      <w:lvlText w:val="%1."/>
      <w:lvlJc w:val="left"/>
      <w:pPr>
        <w:ind w:left="720" w:hanging="360"/>
      </w:pPr>
      <w:rPr>
        <w:rFonts w:hint="default"/>
      </w:rPr>
    </w:lvl>
    <w:lvl w:ilvl="1" w:tplc="04070019">
      <w:start w:val="1"/>
      <w:numFmt w:val="lowerLetter"/>
      <w:lvlText w:val="%2."/>
      <w:lvlJc w:val="left"/>
      <w:pPr>
        <w:ind w:left="1636"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79E5BD3"/>
    <w:multiLevelType w:val="hybridMultilevel"/>
    <w:tmpl w:val="B93EFC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A447176"/>
    <w:multiLevelType w:val="hybridMultilevel"/>
    <w:tmpl w:val="431C0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DBE320A"/>
    <w:multiLevelType w:val="hybridMultilevel"/>
    <w:tmpl w:val="07CC80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62E69AE"/>
    <w:multiLevelType w:val="hybridMultilevel"/>
    <w:tmpl w:val="A6BC0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A90211"/>
    <w:multiLevelType w:val="hybridMultilevel"/>
    <w:tmpl w:val="A6F4601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D182114"/>
    <w:multiLevelType w:val="hybridMultilevel"/>
    <w:tmpl w:val="2E3285B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B9919B4"/>
    <w:multiLevelType w:val="hybridMultilevel"/>
    <w:tmpl w:val="D0F279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5"/>
  </w:num>
  <w:num w:numId="16">
    <w:abstractNumId w:val="16"/>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ZS9U1f8lAQxAjjaT/V2iAsfemnAUA9jdRj1xJBjckq5QMtyEuV+3KrhamlygGB76v8JayOLOsK2tLT1n8pUWA==" w:salt="I9cavwqf+VR0+48oc5kl/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FE1"/>
    <w:rsid w:val="0001122C"/>
    <w:rsid w:val="00060B6E"/>
    <w:rsid w:val="000734F8"/>
    <w:rsid w:val="000E5CFE"/>
    <w:rsid w:val="000F498D"/>
    <w:rsid w:val="000F64B2"/>
    <w:rsid w:val="00125271"/>
    <w:rsid w:val="001414FC"/>
    <w:rsid w:val="00142720"/>
    <w:rsid w:val="001A1AB0"/>
    <w:rsid w:val="00236920"/>
    <w:rsid w:val="002C50DE"/>
    <w:rsid w:val="0033554D"/>
    <w:rsid w:val="00362CC2"/>
    <w:rsid w:val="003654E6"/>
    <w:rsid w:val="00394B7A"/>
    <w:rsid w:val="00563EDA"/>
    <w:rsid w:val="00595F47"/>
    <w:rsid w:val="005978B0"/>
    <w:rsid w:val="005B21B8"/>
    <w:rsid w:val="005B65D2"/>
    <w:rsid w:val="005F0B25"/>
    <w:rsid w:val="006D5450"/>
    <w:rsid w:val="00707ABD"/>
    <w:rsid w:val="00746D27"/>
    <w:rsid w:val="0076274E"/>
    <w:rsid w:val="007A017A"/>
    <w:rsid w:val="007C1EED"/>
    <w:rsid w:val="007E53AA"/>
    <w:rsid w:val="00880F4E"/>
    <w:rsid w:val="008C58B6"/>
    <w:rsid w:val="008D1C9D"/>
    <w:rsid w:val="0093494E"/>
    <w:rsid w:val="0094192F"/>
    <w:rsid w:val="00970128"/>
    <w:rsid w:val="00982833"/>
    <w:rsid w:val="009C0016"/>
    <w:rsid w:val="00A12167"/>
    <w:rsid w:val="00A3588A"/>
    <w:rsid w:val="00B40EC2"/>
    <w:rsid w:val="00B4172E"/>
    <w:rsid w:val="00B80BB0"/>
    <w:rsid w:val="00BC3B00"/>
    <w:rsid w:val="00BE5EC5"/>
    <w:rsid w:val="00BE67DB"/>
    <w:rsid w:val="00BF1B53"/>
    <w:rsid w:val="00BF5E54"/>
    <w:rsid w:val="00C159B0"/>
    <w:rsid w:val="00C3468A"/>
    <w:rsid w:val="00C444AE"/>
    <w:rsid w:val="00C54FDC"/>
    <w:rsid w:val="00D20156"/>
    <w:rsid w:val="00D27002"/>
    <w:rsid w:val="00DC043F"/>
    <w:rsid w:val="00DC183A"/>
    <w:rsid w:val="00DC2FE1"/>
    <w:rsid w:val="00E81149"/>
    <w:rsid w:val="00EA1DE3"/>
    <w:rsid w:val="00EC7FA2"/>
    <w:rsid w:val="00EE4B14"/>
    <w:rsid w:val="00F642A8"/>
    <w:rsid w:val="00F83113"/>
    <w:rsid w:val="00FC12F8"/>
    <w:rsid w:val="00FE08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0B9F"/>
  <w15:docId w15:val="{A0A2739C-A3C6-4738-821D-2CC2947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3692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unhideWhenUsed/>
    <w:qFormat/>
    <w:rsid w:val="0023692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semiHidden/>
    <w:unhideWhenUsed/>
    <w:qFormat/>
    <w:rsid w:val="00236920"/>
    <w:pPr>
      <w:keepNext/>
      <w:keepLines/>
      <w:spacing w:before="200" w:after="0"/>
      <w:outlineLvl w:val="2"/>
    </w:pPr>
    <w:rPr>
      <w:rFonts w:asciiTheme="majorHAnsi" w:eastAsiaTheme="majorEastAsia" w:hAnsiTheme="majorHAnsi" w:cstheme="majorBidi"/>
      <w:b/>
      <w:bCs/>
      <w:color w:val="4472C4" w:themeColor="accent1"/>
    </w:rPr>
  </w:style>
  <w:style w:type="paragraph" w:styleId="berschrift4">
    <w:name w:val="heading 4"/>
    <w:basedOn w:val="Standard"/>
    <w:next w:val="Standard"/>
    <w:link w:val="berschrift4Zchn"/>
    <w:uiPriority w:val="9"/>
    <w:semiHidden/>
    <w:unhideWhenUsed/>
    <w:qFormat/>
    <w:rsid w:val="00236920"/>
    <w:pPr>
      <w:keepNext/>
      <w:keepLines/>
      <w:spacing w:before="200" w:after="0"/>
      <w:outlineLvl w:val="3"/>
    </w:pPr>
    <w:rPr>
      <w:rFonts w:asciiTheme="majorHAnsi" w:eastAsiaTheme="majorEastAsia" w:hAnsiTheme="majorHAnsi" w:cstheme="majorBidi"/>
      <w:b/>
      <w:bCs/>
      <w:i/>
      <w:iCs/>
      <w:color w:val="4472C4" w:themeColor="accent1"/>
    </w:rPr>
  </w:style>
  <w:style w:type="paragraph" w:styleId="berschrift5">
    <w:name w:val="heading 5"/>
    <w:basedOn w:val="Standard"/>
    <w:next w:val="Standard"/>
    <w:link w:val="berschrift5Zchn"/>
    <w:uiPriority w:val="9"/>
    <w:semiHidden/>
    <w:unhideWhenUsed/>
    <w:qFormat/>
    <w:rsid w:val="00236920"/>
    <w:pPr>
      <w:keepNext/>
      <w:keepLines/>
      <w:spacing w:before="200" w:after="0"/>
      <w:outlineLvl w:val="4"/>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uiPriority w:val="9"/>
    <w:semiHidden/>
    <w:unhideWhenUsed/>
    <w:qFormat/>
    <w:rsid w:val="0023692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berschrift7">
    <w:name w:val="heading 7"/>
    <w:basedOn w:val="Standard"/>
    <w:next w:val="Standard"/>
    <w:link w:val="berschrift7Zchn"/>
    <w:uiPriority w:val="9"/>
    <w:semiHidden/>
    <w:unhideWhenUsed/>
    <w:qFormat/>
    <w:rsid w:val="0023692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3692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3692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468A"/>
    <w:pPr>
      <w:ind w:left="720"/>
      <w:contextualSpacing/>
    </w:pPr>
  </w:style>
  <w:style w:type="table" w:styleId="Tabellenraster">
    <w:name w:val="Table Grid"/>
    <w:basedOn w:val="NormaleTabelle"/>
    <w:uiPriority w:val="39"/>
    <w:rsid w:val="001A1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uiPriority w:val="99"/>
    <w:semiHidden/>
    <w:unhideWhenUsed/>
    <w:rsid w:val="00236920"/>
    <w:pPr>
      <w:spacing w:after="0"/>
    </w:pPr>
  </w:style>
  <w:style w:type="paragraph" w:styleId="Anrede">
    <w:name w:val="Salutation"/>
    <w:basedOn w:val="Standard"/>
    <w:next w:val="Standard"/>
    <w:link w:val="AnredeZchn"/>
    <w:uiPriority w:val="99"/>
    <w:semiHidden/>
    <w:unhideWhenUsed/>
    <w:rsid w:val="00236920"/>
  </w:style>
  <w:style w:type="character" w:customStyle="1" w:styleId="AnredeZchn">
    <w:name w:val="Anrede Zchn"/>
    <w:basedOn w:val="Absatz-Standardschriftart"/>
    <w:link w:val="Anrede"/>
    <w:uiPriority w:val="99"/>
    <w:semiHidden/>
    <w:rsid w:val="00236920"/>
  </w:style>
  <w:style w:type="paragraph" w:styleId="Aufzhlungszeichen">
    <w:name w:val="List Bullet"/>
    <w:basedOn w:val="Standard"/>
    <w:uiPriority w:val="99"/>
    <w:semiHidden/>
    <w:unhideWhenUsed/>
    <w:rsid w:val="00236920"/>
    <w:pPr>
      <w:numPr>
        <w:numId w:val="3"/>
      </w:numPr>
      <w:contextualSpacing/>
    </w:pPr>
  </w:style>
  <w:style w:type="paragraph" w:styleId="Aufzhlungszeichen2">
    <w:name w:val="List Bullet 2"/>
    <w:basedOn w:val="Standard"/>
    <w:uiPriority w:val="99"/>
    <w:semiHidden/>
    <w:unhideWhenUsed/>
    <w:rsid w:val="00236920"/>
    <w:pPr>
      <w:numPr>
        <w:numId w:val="4"/>
      </w:numPr>
      <w:contextualSpacing/>
    </w:pPr>
  </w:style>
  <w:style w:type="paragraph" w:styleId="Aufzhlungszeichen3">
    <w:name w:val="List Bullet 3"/>
    <w:basedOn w:val="Standard"/>
    <w:uiPriority w:val="99"/>
    <w:semiHidden/>
    <w:unhideWhenUsed/>
    <w:rsid w:val="00236920"/>
    <w:pPr>
      <w:numPr>
        <w:numId w:val="5"/>
      </w:numPr>
      <w:contextualSpacing/>
    </w:pPr>
  </w:style>
  <w:style w:type="paragraph" w:styleId="Aufzhlungszeichen4">
    <w:name w:val="List Bullet 4"/>
    <w:basedOn w:val="Standard"/>
    <w:uiPriority w:val="99"/>
    <w:semiHidden/>
    <w:unhideWhenUsed/>
    <w:rsid w:val="00236920"/>
    <w:pPr>
      <w:numPr>
        <w:numId w:val="6"/>
      </w:numPr>
      <w:contextualSpacing/>
    </w:pPr>
  </w:style>
  <w:style w:type="paragraph" w:styleId="Aufzhlungszeichen5">
    <w:name w:val="List Bullet 5"/>
    <w:basedOn w:val="Standard"/>
    <w:uiPriority w:val="99"/>
    <w:semiHidden/>
    <w:unhideWhenUsed/>
    <w:rsid w:val="00236920"/>
    <w:pPr>
      <w:numPr>
        <w:numId w:val="7"/>
      </w:numPr>
      <w:contextualSpacing/>
    </w:pPr>
  </w:style>
  <w:style w:type="paragraph" w:styleId="Beschriftung">
    <w:name w:val="caption"/>
    <w:basedOn w:val="Standard"/>
    <w:next w:val="Standard"/>
    <w:uiPriority w:val="35"/>
    <w:semiHidden/>
    <w:unhideWhenUsed/>
    <w:qFormat/>
    <w:rsid w:val="00236920"/>
    <w:pPr>
      <w:spacing w:after="200" w:line="240" w:lineRule="auto"/>
    </w:pPr>
    <w:rPr>
      <w:b/>
      <w:bCs/>
      <w:color w:val="4472C4" w:themeColor="accent1"/>
      <w:sz w:val="18"/>
      <w:szCs w:val="18"/>
    </w:rPr>
  </w:style>
  <w:style w:type="paragraph" w:styleId="Blocktext">
    <w:name w:val="Block Text"/>
    <w:basedOn w:val="Standard"/>
    <w:uiPriority w:val="99"/>
    <w:semiHidden/>
    <w:unhideWhenUsed/>
    <w:rsid w:val="00236920"/>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eastAsiaTheme="minorEastAsia"/>
      <w:i/>
      <w:iCs/>
      <w:color w:val="4472C4" w:themeColor="accent1"/>
    </w:rPr>
  </w:style>
  <w:style w:type="paragraph" w:styleId="Datum">
    <w:name w:val="Date"/>
    <w:basedOn w:val="Standard"/>
    <w:next w:val="Standard"/>
    <w:link w:val="DatumZchn"/>
    <w:uiPriority w:val="99"/>
    <w:semiHidden/>
    <w:unhideWhenUsed/>
    <w:rsid w:val="00236920"/>
  </w:style>
  <w:style w:type="character" w:customStyle="1" w:styleId="DatumZchn">
    <w:name w:val="Datum Zchn"/>
    <w:basedOn w:val="Absatz-Standardschriftart"/>
    <w:link w:val="Datum"/>
    <w:uiPriority w:val="99"/>
    <w:semiHidden/>
    <w:rsid w:val="00236920"/>
  </w:style>
  <w:style w:type="paragraph" w:styleId="Dokumentstruktur">
    <w:name w:val="Document Map"/>
    <w:basedOn w:val="Standard"/>
    <w:link w:val="DokumentstrukturZchn"/>
    <w:uiPriority w:val="99"/>
    <w:semiHidden/>
    <w:unhideWhenUsed/>
    <w:rsid w:val="00236920"/>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36920"/>
    <w:rPr>
      <w:rFonts w:ascii="Tahoma" w:hAnsi="Tahoma" w:cs="Tahoma"/>
      <w:sz w:val="16"/>
      <w:szCs w:val="16"/>
    </w:rPr>
  </w:style>
  <w:style w:type="paragraph" w:styleId="E-Mail-Signatur">
    <w:name w:val="E-mail Signature"/>
    <w:basedOn w:val="Standard"/>
    <w:link w:val="E-Mail-SignaturZchn"/>
    <w:uiPriority w:val="99"/>
    <w:semiHidden/>
    <w:unhideWhenUsed/>
    <w:rsid w:val="00236920"/>
    <w:pPr>
      <w:spacing w:after="0" w:line="240" w:lineRule="auto"/>
    </w:pPr>
  </w:style>
  <w:style w:type="character" w:customStyle="1" w:styleId="E-Mail-SignaturZchn">
    <w:name w:val="E-Mail-Signatur Zchn"/>
    <w:basedOn w:val="Absatz-Standardschriftart"/>
    <w:link w:val="E-Mail-Signatur"/>
    <w:uiPriority w:val="99"/>
    <w:semiHidden/>
    <w:rsid w:val="00236920"/>
  </w:style>
  <w:style w:type="paragraph" w:styleId="Endnotentext">
    <w:name w:val="endnote text"/>
    <w:basedOn w:val="Standard"/>
    <w:link w:val="EndnotentextZchn"/>
    <w:uiPriority w:val="99"/>
    <w:semiHidden/>
    <w:unhideWhenUsed/>
    <w:rsid w:val="0023692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36920"/>
    <w:rPr>
      <w:sz w:val="20"/>
      <w:szCs w:val="20"/>
    </w:rPr>
  </w:style>
  <w:style w:type="paragraph" w:styleId="Fu-Endnotenberschrift">
    <w:name w:val="Note Heading"/>
    <w:basedOn w:val="Standard"/>
    <w:next w:val="Standard"/>
    <w:link w:val="Fu-EndnotenberschriftZchn"/>
    <w:uiPriority w:val="99"/>
    <w:semiHidden/>
    <w:unhideWhenUsed/>
    <w:rsid w:val="00236920"/>
    <w:pPr>
      <w:spacing w:after="0" w:line="240" w:lineRule="auto"/>
    </w:pPr>
  </w:style>
  <w:style w:type="character" w:customStyle="1" w:styleId="Fu-EndnotenberschriftZchn">
    <w:name w:val="Fuß/-Endnotenüberschrift Zchn"/>
    <w:basedOn w:val="Absatz-Standardschriftart"/>
    <w:link w:val="Fu-Endnotenberschrift"/>
    <w:uiPriority w:val="99"/>
    <w:semiHidden/>
    <w:rsid w:val="00236920"/>
  </w:style>
  <w:style w:type="paragraph" w:styleId="Funotentext">
    <w:name w:val="footnote text"/>
    <w:basedOn w:val="Standard"/>
    <w:link w:val="FunotentextZchn"/>
    <w:uiPriority w:val="99"/>
    <w:semiHidden/>
    <w:unhideWhenUsed/>
    <w:rsid w:val="0023692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36920"/>
    <w:rPr>
      <w:sz w:val="20"/>
      <w:szCs w:val="20"/>
    </w:rPr>
  </w:style>
  <w:style w:type="paragraph" w:styleId="Fuzeile">
    <w:name w:val="footer"/>
    <w:basedOn w:val="Standard"/>
    <w:link w:val="FuzeileZchn"/>
    <w:uiPriority w:val="99"/>
    <w:unhideWhenUsed/>
    <w:rsid w:val="002369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6920"/>
  </w:style>
  <w:style w:type="paragraph" w:styleId="Gruformel">
    <w:name w:val="Closing"/>
    <w:basedOn w:val="Standard"/>
    <w:link w:val="GruformelZchn"/>
    <w:uiPriority w:val="99"/>
    <w:semiHidden/>
    <w:unhideWhenUsed/>
    <w:rsid w:val="00236920"/>
    <w:pPr>
      <w:spacing w:after="0" w:line="240" w:lineRule="auto"/>
      <w:ind w:left="4252"/>
    </w:pPr>
  </w:style>
  <w:style w:type="character" w:customStyle="1" w:styleId="GruformelZchn">
    <w:name w:val="Grußformel Zchn"/>
    <w:basedOn w:val="Absatz-Standardschriftart"/>
    <w:link w:val="Gruformel"/>
    <w:uiPriority w:val="99"/>
    <w:semiHidden/>
    <w:rsid w:val="00236920"/>
  </w:style>
  <w:style w:type="paragraph" w:styleId="HTMLAdresse">
    <w:name w:val="HTML Address"/>
    <w:basedOn w:val="Standard"/>
    <w:link w:val="HTMLAdresseZchn"/>
    <w:uiPriority w:val="99"/>
    <w:semiHidden/>
    <w:unhideWhenUsed/>
    <w:rsid w:val="00236920"/>
    <w:pPr>
      <w:spacing w:after="0" w:line="240" w:lineRule="auto"/>
    </w:pPr>
    <w:rPr>
      <w:i/>
      <w:iCs/>
    </w:rPr>
  </w:style>
  <w:style w:type="character" w:customStyle="1" w:styleId="HTMLAdresseZchn">
    <w:name w:val="HTML Adresse Zchn"/>
    <w:basedOn w:val="Absatz-Standardschriftart"/>
    <w:link w:val="HTMLAdresse"/>
    <w:uiPriority w:val="99"/>
    <w:semiHidden/>
    <w:rsid w:val="00236920"/>
    <w:rPr>
      <w:i/>
      <w:iCs/>
    </w:rPr>
  </w:style>
  <w:style w:type="paragraph" w:styleId="HTMLVorformatiert">
    <w:name w:val="HTML Preformatted"/>
    <w:basedOn w:val="Standard"/>
    <w:link w:val="HTMLVorformatiertZchn"/>
    <w:uiPriority w:val="99"/>
    <w:semiHidden/>
    <w:unhideWhenUsed/>
    <w:rsid w:val="00236920"/>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236920"/>
    <w:rPr>
      <w:rFonts w:ascii="Consolas" w:hAnsi="Consolas"/>
      <w:sz w:val="20"/>
      <w:szCs w:val="20"/>
    </w:rPr>
  </w:style>
  <w:style w:type="paragraph" w:styleId="Index1">
    <w:name w:val="index 1"/>
    <w:basedOn w:val="Standard"/>
    <w:next w:val="Standard"/>
    <w:autoRedefine/>
    <w:uiPriority w:val="99"/>
    <w:semiHidden/>
    <w:unhideWhenUsed/>
    <w:rsid w:val="00236920"/>
    <w:pPr>
      <w:spacing w:after="0" w:line="240" w:lineRule="auto"/>
      <w:ind w:left="220" w:hanging="220"/>
    </w:pPr>
  </w:style>
  <w:style w:type="paragraph" w:styleId="Index2">
    <w:name w:val="index 2"/>
    <w:basedOn w:val="Standard"/>
    <w:next w:val="Standard"/>
    <w:autoRedefine/>
    <w:uiPriority w:val="99"/>
    <w:semiHidden/>
    <w:unhideWhenUsed/>
    <w:rsid w:val="00236920"/>
    <w:pPr>
      <w:spacing w:after="0" w:line="240" w:lineRule="auto"/>
      <w:ind w:left="440" w:hanging="220"/>
    </w:pPr>
  </w:style>
  <w:style w:type="paragraph" w:styleId="Index3">
    <w:name w:val="index 3"/>
    <w:basedOn w:val="Standard"/>
    <w:next w:val="Standard"/>
    <w:autoRedefine/>
    <w:uiPriority w:val="99"/>
    <w:semiHidden/>
    <w:unhideWhenUsed/>
    <w:rsid w:val="00236920"/>
    <w:pPr>
      <w:spacing w:after="0" w:line="240" w:lineRule="auto"/>
      <w:ind w:left="660" w:hanging="220"/>
    </w:pPr>
  </w:style>
  <w:style w:type="paragraph" w:styleId="Index4">
    <w:name w:val="index 4"/>
    <w:basedOn w:val="Standard"/>
    <w:next w:val="Standard"/>
    <w:autoRedefine/>
    <w:uiPriority w:val="99"/>
    <w:semiHidden/>
    <w:unhideWhenUsed/>
    <w:rsid w:val="00236920"/>
    <w:pPr>
      <w:spacing w:after="0" w:line="240" w:lineRule="auto"/>
      <w:ind w:left="880" w:hanging="220"/>
    </w:pPr>
  </w:style>
  <w:style w:type="paragraph" w:styleId="Index5">
    <w:name w:val="index 5"/>
    <w:basedOn w:val="Standard"/>
    <w:next w:val="Standard"/>
    <w:autoRedefine/>
    <w:uiPriority w:val="99"/>
    <w:semiHidden/>
    <w:unhideWhenUsed/>
    <w:rsid w:val="00236920"/>
    <w:pPr>
      <w:spacing w:after="0" w:line="240" w:lineRule="auto"/>
      <w:ind w:left="1100" w:hanging="220"/>
    </w:pPr>
  </w:style>
  <w:style w:type="paragraph" w:styleId="Index6">
    <w:name w:val="index 6"/>
    <w:basedOn w:val="Standard"/>
    <w:next w:val="Standard"/>
    <w:autoRedefine/>
    <w:uiPriority w:val="99"/>
    <w:semiHidden/>
    <w:unhideWhenUsed/>
    <w:rsid w:val="00236920"/>
    <w:pPr>
      <w:spacing w:after="0" w:line="240" w:lineRule="auto"/>
      <w:ind w:left="1320" w:hanging="220"/>
    </w:pPr>
  </w:style>
  <w:style w:type="paragraph" w:styleId="Index7">
    <w:name w:val="index 7"/>
    <w:basedOn w:val="Standard"/>
    <w:next w:val="Standard"/>
    <w:autoRedefine/>
    <w:uiPriority w:val="99"/>
    <w:semiHidden/>
    <w:unhideWhenUsed/>
    <w:rsid w:val="00236920"/>
    <w:pPr>
      <w:spacing w:after="0" w:line="240" w:lineRule="auto"/>
      <w:ind w:left="1540" w:hanging="220"/>
    </w:pPr>
  </w:style>
  <w:style w:type="paragraph" w:styleId="Index8">
    <w:name w:val="index 8"/>
    <w:basedOn w:val="Standard"/>
    <w:next w:val="Standard"/>
    <w:autoRedefine/>
    <w:uiPriority w:val="99"/>
    <w:semiHidden/>
    <w:unhideWhenUsed/>
    <w:rsid w:val="00236920"/>
    <w:pPr>
      <w:spacing w:after="0" w:line="240" w:lineRule="auto"/>
      <w:ind w:left="1760" w:hanging="220"/>
    </w:pPr>
  </w:style>
  <w:style w:type="paragraph" w:styleId="Index9">
    <w:name w:val="index 9"/>
    <w:basedOn w:val="Standard"/>
    <w:next w:val="Standard"/>
    <w:autoRedefine/>
    <w:uiPriority w:val="99"/>
    <w:semiHidden/>
    <w:unhideWhenUsed/>
    <w:rsid w:val="00236920"/>
    <w:pPr>
      <w:spacing w:after="0" w:line="240" w:lineRule="auto"/>
      <w:ind w:left="1980" w:hanging="220"/>
    </w:pPr>
  </w:style>
  <w:style w:type="paragraph" w:styleId="Indexberschrift">
    <w:name w:val="index heading"/>
    <w:basedOn w:val="Standard"/>
    <w:next w:val="Index1"/>
    <w:uiPriority w:val="99"/>
    <w:semiHidden/>
    <w:unhideWhenUsed/>
    <w:rsid w:val="00236920"/>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236920"/>
    <w:rPr>
      <w:rFonts w:asciiTheme="majorHAnsi" w:eastAsiaTheme="majorEastAsia" w:hAnsiTheme="majorHAnsi" w:cstheme="majorBidi"/>
      <w:b/>
      <w:bCs/>
      <w:color w:val="2F5496" w:themeColor="accent1" w:themeShade="BF"/>
      <w:sz w:val="28"/>
      <w:szCs w:val="28"/>
    </w:rPr>
  </w:style>
  <w:style w:type="paragraph" w:styleId="Inhaltsverzeichnisberschrift">
    <w:name w:val="TOC Heading"/>
    <w:basedOn w:val="berschrift1"/>
    <w:next w:val="Standard"/>
    <w:uiPriority w:val="39"/>
    <w:semiHidden/>
    <w:unhideWhenUsed/>
    <w:qFormat/>
    <w:rsid w:val="00236920"/>
    <w:pPr>
      <w:outlineLvl w:val="9"/>
    </w:pPr>
  </w:style>
  <w:style w:type="paragraph" w:styleId="IntensivesZitat">
    <w:name w:val="Intense Quote"/>
    <w:basedOn w:val="Standard"/>
    <w:next w:val="Standard"/>
    <w:link w:val="IntensivesZitatZchn"/>
    <w:uiPriority w:val="30"/>
    <w:qFormat/>
    <w:rsid w:val="00236920"/>
    <w:pPr>
      <w:pBdr>
        <w:bottom w:val="single" w:sz="4" w:space="4" w:color="4472C4" w:themeColor="accent1"/>
      </w:pBdr>
      <w:spacing w:before="200" w:after="280"/>
      <w:ind w:left="936" w:right="936"/>
    </w:pPr>
    <w:rPr>
      <w:b/>
      <w:bCs/>
      <w:i/>
      <w:iCs/>
      <w:color w:val="4472C4" w:themeColor="accent1"/>
    </w:rPr>
  </w:style>
  <w:style w:type="character" w:customStyle="1" w:styleId="IntensivesZitatZchn">
    <w:name w:val="Intensives Zitat Zchn"/>
    <w:basedOn w:val="Absatz-Standardschriftart"/>
    <w:link w:val="IntensivesZitat"/>
    <w:uiPriority w:val="30"/>
    <w:rsid w:val="00236920"/>
    <w:rPr>
      <w:b/>
      <w:bCs/>
      <w:i/>
      <w:iCs/>
      <w:color w:val="4472C4" w:themeColor="accent1"/>
    </w:rPr>
  </w:style>
  <w:style w:type="paragraph" w:styleId="KeinLeerraum">
    <w:name w:val="No Spacing"/>
    <w:uiPriority w:val="1"/>
    <w:qFormat/>
    <w:rsid w:val="00236920"/>
    <w:pPr>
      <w:spacing w:after="0" w:line="240" w:lineRule="auto"/>
    </w:pPr>
  </w:style>
  <w:style w:type="paragraph" w:styleId="Kommentartext">
    <w:name w:val="annotation text"/>
    <w:basedOn w:val="Standard"/>
    <w:link w:val="KommentartextZchn"/>
    <w:uiPriority w:val="99"/>
    <w:semiHidden/>
    <w:unhideWhenUsed/>
    <w:rsid w:val="0023692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6920"/>
    <w:rPr>
      <w:sz w:val="20"/>
      <w:szCs w:val="20"/>
    </w:rPr>
  </w:style>
  <w:style w:type="paragraph" w:styleId="Kommentarthema">
    <w:name w:val="annotation subject"/>
    <w:basedOn w:val="Kommentartext"/>
    <w:next w:val="Kommentartext"/>
    <w:link w:val="KommentarthemaZchn"/>
    <w:uiPriority w:val="99"/>
    <w:semiHidden/>
    <w:unhideWhenUsed/>
    <w:rsid w:val="00236920"/>
    <w:rPr>
      <w:b/>
      <w:bCs/>
    </w:rPr>
  </w:style>
  <w:style w:type="character" w:customStyle="1" w:styleId="KommentarthemaZchn">
    <w:name w:val="Kommentarthema Zchn"/>
    <w:basedOn w:val="KommentartextZchn"/>
    <w:link w:val="Kommentarthema"/>
    <w:uiPriority w:val="99"/>
    <w:semiHidden/>
    <w:rsid w:val="00236920"/>
    <w:rPr>
      <w:b/>
      <w:bCs/>
      <w:sz w:val="20"/>
      <w:szCs w:val="20"/>
    </w:rPr>
  </w:style>
  <w:style w:type="paragraph" w:styleId="Kopfzeile">
    <w:name w:val="header"/>
    <w:basedOn w:val="Standard"/>
    <w:link w:val="KopfzeileZchn"/>
    <w:uiPriority w:val="99"/>
    <w:unhideWhenUsed/>
    <w:rsid w:val="002369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6920"/>
  </w:style>
  <w:style w:type="paragraph" w:styleId="Liste">
    <w:name w:val="List"/>
    <w:basedOn w:val="Standard"/>
    <w:uiPriority w:val="99"/>
    <w:semiHidden/>
    <w:unhideWhenUsed/>
    <w:rsid w:val="00236920"/>
    <w:pPr>
      <w:ind w:left="283" w:hanging="283"/>
      <w:contextualSpacing/>
    </w:pPr>
  </w:style>
  <w:style w:type="paragraph" w:styleId="Liste2">
    <w:name w:val="List 2"/>
    <w:basedOn w:val="Standard"/>
    <w:uiPriority w:val="99"/>
    <w:semiHidden/>
    <w:unhideWhenUsed/>
    <w:rsid w:val="00236920"/>
    <w:pPr>
      <w:ind w:left="566" w:hanging="283"/>
      <w:contextualSpacing/>
    </w:pPr>
  </w:style>
  <w:style w:type="paragraph" w:styleId="Liste3">
    <w:name w:val="List 3"/>
    <w:basedOn w:val="Standard"/>
    <w:uiPriority w:val="99"/>
    <w:semiHidden/>
    <w:unhideWhenUsed/>
    <w:rsid w:val="00236920"/>
    <w:pPr>
      <w:ind w:left="849" w:hanging="283"/>
      <w:contextualSpacing/>
    </w:pPr>
  </w:style>
  <w:style w:type="paragraph" w:styleId="Liste4">
    <w:name w:val="List 4"/>
    <w:basedOn w:val="Standard"/>
    <w:uiPriority w:val="99"/>
    <w:semiHidden/>
    <w:unhideWhenUsed/>
    <w:rsid w:val="00236920"/>
    <w:pPr>
      <w:ind w:left="1132" w:hanging="283"/>
      <w:contextualSpacing/>
    </w:pPr>
  </w:style>
  <w:style w:type="paragraph" w:styleId="Liste5">
    <w:name w:val="List 5"/>
    <w:basedOn w:val="Standard"/>
    <w:uiPriority w:val="99"/>
    <w:semiHidden/>
    <w:unhideWhenUsed/>
    <w:rsid w:val="00236920"/>
    <w:pPr>
      <w:ind w:left="1415" w:hanging="283"/>
      <w:contextualSpacing/>
    </w:pPr>
  </w:style>
  <w:style w:type="paragraph" w:styleId="Listenfortsetzung">
    <w:name w:val="List Continue"/>
    <w:basedOn w:val="Standard"/>
    <w:uiPriority w:val="99"/>
    <w:semiHidden/>
    <w:unhideWhenUsed/>
    <w:rsid w:val="00236920"/>
    <w:pPr>
      <w:spacing w:after="120"/>
      <w:ind w:left="283"/>
      <w:contextualSpacing/>
    </w:pPr>
  </w:style>
  <w:style w:type="paragraph" w:styleId="Listenfortsetzung2">
    <w:name w:val="List Continue 2"/>
    <w:basedOn w:val="Standard"/>
    <w:uiPriority w:val="99"/>
    <w:semiHidden/>
    <w:unhideWhenUsed/>
    <w:rsid w:val="00236920"/>
    <w:pPr>
      <w:spacing w:after="120"/>
      <w:ind w:left="566"/>
      <w:contextualSpacing/>
    </w:pPr>
  </w:style>
  <w:style w:type="paragraph" w:styleId="Listenfortsetzung3">
    <w:name w:val="List Continue 3"/>
    <w:basedOn w:val="Standard"/>
    <w:uiPriority w:val="99"/>
    <w:semiHidden/>
    <w:unhideWhenUsed/>
    <w:rsid w:val="00236920"/>
    <w:pPr>
      <w:spacing w:after="120"/>
      <w:ind w:left="849"/>
      <w:contextualSpacing/>
    </w:pPr>
  </w:style>
  <w:style w:type="paragraph" w:styleId="Listenfortsetzung4">
    <w:name w:val="List Continue 4"/>
    <w:basedOn w:val="Standard"/>
    <w:uiPriority w:val="99"/>
    <w:semiHidden/>
    <w:unhideWhenUsed/>
    <w:rsid w:val="00236920"/>
    <w:pPr>
      <w:spacing w:after="120"/>
      <w:ind w:left="1132"/>
      <w:contextualSpacing/>
    </w:pPr>
  </w:style>
  <w:style w:type="paragraph" w:styleId="Listenfortsetzung5">
    <w:name w:val="List Continue 5"/>
    <w:basedOn w:val="Standard"/>
    <w:uiPriority w:val="99"/>
    <w:semiHidden/>
    <w:unhideWhenUsed/>
    <w:rsid w:val="00236920"/>
    <w:pPr>
      <w:spacing w:after="120"/>
      <w:ind w:left="1415"/>
      <w:contextualSpacing/>
    </w:pPr>
  </w:style>
  <w:style w:type="paragraph" w:styleId="Listennummer">
    <w:name w:val="List Number"/>
    <w:basedOn w:val="Standard"/>
    <w:uiPriority w:val="99"/>
    <w:semiHidden/>
    <w:unhideWhenUsed/>
    <w:rsid w:val="00236920"/>
    <w:pPr>
      <w:numPr>
        <w:numId w:val="8"/>
      </w:numPr>
      <w:contextualSpacing/>
    </w:pPr>
  </w:style>
  <w:style w:type="paragraph" w:styleId="Listennummer2">
    <w:name w:val="List Number 2"/>
    <w:basedOn w:val="Standard"/>
    <w:uiPriority w:val="99"/>
    <w:semiHidden/>
    <w:unhideWhenUsed/>
    <w:rsid w:val="00236920"/>
    <w:pPr>
      <w:numPr>
        <w:numId w:val="9"/>
      </w:numPr>
      <w:contextualSpacing/>
    </w:pPr>
  </w:style>
  <w:style w:type="paragraph" w:styleId="Listennummer3">
    <w:name w:val="List Number 3"/>
    <w:basedOn w:val="Standard"/>
    <w:uiPriority w:val="99"/>
    <w:semiHidden/>
    <w:unhideWhenUsed/>
    <w:rsid w:val="00236920"/>
    <w:pPr>
      <w:numPr>
        <w:numId w:val="10"/>
      </w:numPr>
      <w:contextualSpacing/>
    </w:pPr>
  </w:style>
  <w:style w:type="paragraph" w:styleId="Listennummer4">
    <w:name w:val="List Number 4"/>
    <w:basedOn w:val="Standard"/>
    <w:uiPriority w:val="99"/>
    <w:semiHidden/>
    <w:unhideWhenUsed/>
    <w:rsid w:val="00236920"/>
    <w:pPr>
      <w:numPr>
        <w:numId w:val="11"/>
      </w:numPr>
      <w:contextualSpacing/>
    </w:pPr>
  </w:style>
  <w:style w:type="paragraph" w:styleId="Listennummer5">
    <w:name w:val="List Number 5"/>
    <w:basedOn w:val="Standard"/>
    <w:uiPriority w:val="99"/>
    <w:semiHidden/>
    <w:unhideWhenUsed/>
    <w:rsid w:val="00236920"/>
    <w:pPr>
      <w:numPr>
        <w:numId w:val="12"/>
      </w:numPr>
      <w:contextualSpacing/>
    </w:pPr>
  </w:style>
  <w:style w:type="paragraph" w:styleId="Literaturverzeichnis">
    <w:name w:val="Bibliography"/>
    <w:basedOn w:val="Standard"/>
    <w:next w:val="Standard"/>
    <w:uiPriority w:val="37"/>
    <w:semiHidden/>
    <w:unhideWhenUsed/>
    <w:rsid w:val="00236920"/>
  </w:style>
  <w:style w:type="paragraph" w:styleId="Makrotext">
    <w:name w:val="macro"/>
    <w:link w:val="MakrotextZchn"/>
    <w:uiPriority w:val="99"/>
    <w:semiHidden/>
    <w:unhideWhenUsed/>
    <w:rsid w:val="0023692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236920"/>
    <w:rPr>
      <w:rFonts w:ascii="Consolas" w:hAnsi="Consolas"/>
      <w:sz w:val="20"/>
      <w:szCs w:val="20"/>
    </w:rPr>
  </w:style>
  <w:style w:type="paragraph" w:styleId="Nachrichtenkopf">
    <w:name w:val="Message Header"/>
    <w:basedOn w:val="Standard"/>
    <w:link w:val="NachrichtenkopfZchn"/>
    <w:uiPriority w:val="99"/>
    <w:semiHidden/>
    <w:unhideWhenUsed/>
    <w:rsid w:val="0023692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236920"/>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236920"/>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236920"/>
    <w:rPr>
      <w:rFonts w:ascii="Consolas" w:hAnsi="Consolas"/>
      <w:sz w:val="21"/>
      <w:szCs w:val="21"/>
    </w:rPr>
  </w:style>
  <w:style w:type="paragraph" w:styleId="Rechtsgrundlagenverzeichnis">
    <w:name w:val="table of authorities"/>
    <w:basedOn w:val="Standard"/>
    <w:next w:val="Standard"/>
    <w:uiPriority w:val="99"/>
    <w:semiHidden/>
    <w:unhideWhenUsed/>
    <w:rsid w:val="00236920"/>
    <w:pPr>
      <w:spacing w:after="0"/>
      <w:ind w:left="220" w:hanging="220"/>
    </w:pPr>
  </w:style>
  <w:style w:type="paragraph" w:styleId="RGV-berschrift">
    <w:name w:val="toa heading"/>
    <w:basedOn w:val="Standard"/>
    <w:next w:val="Standard"/>
    <w:uiPriority w:val="99"/>
    <w:semiHidden/>
    <w:unhideWhenUsed/>
    <w:rsid w:val="00236920"/>
    <w:pPr>
      <w:spacing w:before="120"/>
    </w:pPr>
    <w:rPr>
      <w:rFonts w:asciiTheme="majorHAnsi" w:eastAsiaTheme="majorEastAsia" w:hAnsiTheme="majorHAnsi" w:cstheme="majorBidi"/>
      <w:b/>
      <w:bCs/>
      <w:sz w:val="24"/>
      <w:szCs w:val="24"/>
    </w:rPr>
  </w:style>
  <w:style w:type="paragraph" w:styleId="Sprechblasentext">
    <w:name w:val="Balloon Text"/>
    <w:basedOn w:val="Standard"/>
    <w:link w:val="SprechblasentextZchn"/>
    <w:uiPriority w:val="99"/>
    <w:semiHidden/>
    <w:unhideWhenUsed/>
    <w:rsid w:val="002369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6920"/>
    <w:rPr>
      <w:rFonts w:ascii="Tahoma" w:hAnsi="Tahoma" w:cs="Tahoma"/>
      <w:sz w:val="16"/>
      <w:szCs w:val="16"/>
    </w:rPr>
  </w:style>
  <w:style w:type="paragraph" w:styleId="StandardWeb">
    <w:name w:val="Normal (Web)"/>
    <w:basedOn w:val="Standard"/>
    <w:uiPriority w:val="99"/>
    <w:semiHidden/>
    <w:unhideWhenUsed/>
    <w:rsid w:val="00236920"/>
    <w:rPr>
      <w:rFonts w:ascii="Times New Roman" w:hAnsi="Times New Roman" w:cs="Times New Roman"/>
      <w:sz w:val="24"/>
      <w:szCs w:val="24"/>
    </w:rPr>
  </w:style>
  <w:style w:type="paragraph" w:styleId="Standardeinzug">
    <w:name w:val="Normal Indent"/>
    <w:basedOn w:val="Standard"/>
    <w:uiPriority w:val="99"/>
    <w:semiHidden/>
    <w:unhideWhenUsed/>
    <w:rsid w:val="00236920"/>
    <w:pPr>
      <w:ind w:left="708"/>
    </w:pPr>
  </w:style>
  <w:style w:type="paragraph" w:styleId="Textkrper">
    <w:name w:val="Body Text"/>
    <w:basedOn w:val="Standard"/>
    <w:link w:val="TextkrperZchn"/>
    <w:uiPriority w:val="99"/>
    <w:semiHidden/>
    <w:unhideWhenUsed/>
    <w:rsid w:val="00236920"/>
    <w:pPr>
      <w:spacing w:after="120"/>
    </w:pPr>
  </w:style>
  <w:style w:type="character" w:customStyle="1" w:styleId="TextkrperZchn">
    <w:name w:val="Textkörper Zchn"/>
    <w:basedOn w:val="Absatz-Standardschriftart"/>
    <w:link w:val="Textkrper"/>
    <w:uiPriority w:val="99"/>
    <w:semiHidden/>
    <w:rsid w:val="00236920"/>
  </w:style>
  <w:style w:type="paragraph" w:styleId="Textkrper2">
    <w:name w:val="Body Text 2"/>
    <w:basedOn w:val="Standard"/>
    <w:link w:val="Textkrper2Zchn"/>
    <w:uiPriority w:val="99"/>
    <w:semiHidden/>
    <w:unhideWhenUsed/>
    <w:rsid w:val="00236920"/>
    <w:pPr>
      <w:spacing w:after="120" w:line="480" w:lineRule="auto"/>
    </w:pPr>
  </w:style>
  <w:style w:type="character" w:customStyle="1" w:styleId="Textkrper2Zchn">
    <w:name w:val="Textkörper 2 Zchn"/>
    <w:basedOn w:val="Absatz-Standardschriftart"/>
    <w:link w:val="Textkrper2"/>
    <w:uiPriority w:val="99"/>
    <w:semiHidden/>
    <w:rsid w:val="00236920"/>
  </w:style>
  <w:style w:type="paragraph" w:styleId="Textkrper3">
    <w:name w:val="Body Text 3"/>
    <w:basedOn w:val="Standard"/>
    <w:link w:val="Textkrper3Zchn"/>
    <w:uiPriority w:val="99"/>
    <w:semiHidden/>
    <w:unhideWhenUsed/>
    <w:rsid w:val="00236920"/>
    <w:pPr>
      <w:spacing w:after="120"/>
    </w:pPr>
    <w:rPr>
      <w:sz w:val="16"/>
      <w:szCs w:val="16"/>
    </w:rPr>
  </w:style>
  <w:style w:type="character" w:customStyle="1" w:styleId="Textkrper3Zchn">
    <w:name w:val="Textkörper 3 Zchn"/>
    <w:basedOn w:val="Absatz-Standardschriftart"/>
    <w:link w:val="Textkrper3"/>
    <w:uiPriority w:val="99"/>
    <w:semiHidden/>
    <w:rsid w:val="00236920"/>
    <w:rPr>
      <w:sz w:val="16"/>
      <w:szCs w:val="16"/>
    </w:rPr>
  </w:style>
  <w:style w:type="paragraph" w:styleId="Textkrper-Einzug2">
    <w:name w:val="Body Text Indent 2"/>
    <w:basedOn w:val="Standard"/>
    <w:link w:val="Textkrper-Einzug2Zchn"/>
    <w:uiPriority w:val="99"/>
    <w:semiHidden/>
    <w:unhideWhenUsed/>
    <w:rsid w:val="00236920"/>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236920"/>
  </w:style>
  <w:style w:type="paragraph" w:styleId="Textkrper-Einzug3">
    <w:name w:val="Body Text Indent 3"/>
    <w:basedOn w:val="Standard"/>
    <w:link w:val="Textkrper-Einzug3Zchn"/>
    <w:uiPriority w:val="99"/>
    <w:semiHidden/>
    <w:unhideWhenUsed/>
    <w:rsid w:val="00236920"/>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236920"/>
    <w:rPr>
      <w:sz w:val="16"/>
      <w:szCs w:val="16"/>
    </w:rPr>
  </w:style>
  <w:style w:type="paragraph" w:styleId="Textkrper-Erstzeileneinzug">
    <w:name w:val="Body Text First Indent"/>
    <w:basedOn w:val="Textkrper"/>
    <w:link w:val="Textkrper-ErstzeileneinzugZchn"/>
    <w:uiPriority w:val="99"/>
    <w:semiHidden/>
    <w:unhideWhenUsed/>
    <w:rsid w:val="00236920"/>
    <w:pPr>
      <w:spacing w:after="160"/>
      <w:ind w:firstLine="360"/>
    </w:pPr>
  </w:style>
  <w:style w:type="character" w:customStyle="1" w:styleId="Textkrper-ErstzeileneinzugZchn">
    <w:name w:val="Textkörper-Erstzeileneinzug Zchn"/>
    <w:basedOn w:val="TextkrperZchn"/>
    <w:link w:val="Textkrper-Erstzeileneinzug"/>
    <w:uiPriority w:val="99"/>
    <w:semiHidden/>
    <w:rsid w:val="00236920"/>
  </w:style>
  <w:style w:type="paragraph" w:styleId="Textkrper-Zeileneinzug">
    <w:name w:val="Body Text Indent"/>
    <w:basedOn w:val="Standard"/>
    <w:link w:val="Textkrper-ZeileneinzugZchn"/>
    <w:uiPriority w:val="99"/>
    <w:semiHidden/>
    <w:unhideWhenUsed/>
    <w:rsid w:val="00236920"/>
    <w:pPr>
      <w:spacing w:after="120"/>
      <w:ind w:left="283"/>
    </w:pPr>
  </w:style>
  <w:style w:type="character" w:customStyle="1" w:styleId="Textkrper-ZeileneinzugZchn">
    <w:name w:val="Textkörper-Zeileneinzug Zchn"/>
    <w:basedOn w:val="Absatz-Standardschriftart"/>
    <w:link w:val="Textkrper-Zeileneinzug"/>
    <w:uiPriority w:val="99"/>
    <w:semiHidden/>
    <w:rsid w:val="00236920"/>
  </w:style>
  <w:style w:type="paragraph" w:styleId="Textkrper-Erstzeileneinzug2">
    <w:name w:val="Body Text First Indent 2"/>
    <w:basedOn w:val="Textkrper-Zeileneinzug"/>
    <w:link w:val="Textkrper-Erstzeileneinzug2Zchn"/>
    <w:uiPriority w:val="99"/>
    <w:semiHidden/>
    <w:unhideWhenUsed/>
    <w:rsid w:val="00236920"/>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236920"/>
  </w:style>
  <w:style w:type="paragraph" w:styleId="Titel">
    <w:name w:val="Title"/>
    <w:basedOn w:val="Standard"/>
    <w:next w:val="Standard"/>
    <w:link w:val="TitelZchn"/>
    <w:uiPriority w:val="10"/>
    <w:qFormat/>
    <w:rsid w:val="0023692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236920"/>
    <w:rPr>
      <w:rFonts w:asciiTheme="majorHAnsi" w:eastAsiaTheme="majorEastAsia" w:hAnsiTheme="majorHAnsi" w:cstheme="majorBidi"/>
      <w:color w:val="323E4F" w:themeColor="text2" w:themeShade="BF"/>
      <w:spacing w:val="5"/>
      <w:kern w:val="28"/>
      <w:sz w:val="52"/>
      <w:szCs w:val="52"/>
    </w:rPr>
  </w:style>
  <w:style w:type="character" w:customStyle="1" w:styleId="berschrift2Zchn">
    <w:name w:val="Überschrift 2 Zchn"/>
    <w:basedOn w:val="Absatz-Standardschriftart"/>
    <w:link w:val="berschrift2"/>
    <w:uiPriority w:val="9"/>
    <w:rsid w:val="00236920"/>
    <w:rPr>
      <w:rFonts w:asciiTheme="majorHAnsi" w:eastAsiaTheme="majorEastAsia" w:hAnsiTheme="majorHAnsi" w:cstheme="majorBidi"/>
      <w:b/>
      <w:bCs/>
      <w:color w:val="4472C4" w:themeColor="accent1"/>
      <w:sz w:val="26"/>
      <w:szCs w:val="26"/>
    </w:rPr>
  </w:style>
  <w:style w:type="character" w:customStyle="1" w:styleId="berschrift3Zchn">
    <w:name w:val="Überschrift 3 Zchn"/>
    <w:basedOn w:val="Absatz-Standardschriftart"/>
    <w:link w:val="berschrift3"/>
    <w:uiPriority w:val="9"/>
    <w:semiHidden/>
    <w:rsid w:val="00236920"/>
    <w:rPr>
      <w:rFonts w:asciiTheme="majorHAnsi" w:eastAsiaTheme="majorEastAsia" w:hAnsiTheme="majorHAnsi" w:cstheme="majorBidi"/>
      <w:b/>
      <w:bCs/>
      <w:color w:val="4472C4" w:themeColor="accent1"/>
    </w:rPr>
  </w:style>
  <w:style w:type="character" w:customStyle="1" w:styleId="berschrift4Zchn">
    <w:name w:val="Überschrift 4 Zchn"/>
    <w:basedOn w:val="Absatz-Standardschriftart"/>
    <w:link w:val="berschrift4"/>
    <w:uiPriority w:val="9"/>
    <w:semiHidden/>
    <w:rsid w:val="00236920"/>
    <w:rPr>
      <w:rFonts w:asciiTheme="majorHAnsi" w:eastAsiaTheme="majorEastAsia" w:hAnsiTheme="majorHAnsi" w:cstheme="majorBidi"/>
      <w:b/>
      <w:bCs/>
      <w:i/>
      <w:iCs/>
      <w:color w:val="4472C4" w:themeColor="accent1"/>
    </w:rPr>
  </w:style>
  <w:style w:type="character" w:customStyle="1" w:styleId="berschrift5Zchn">
    <w:name w:val="Überschrift 5 Zchn"/>
    <w:basedOn w:val="Absatz-Standardschriftart"/>
    <w:link w:val="berschrift5"/>
    <w:uiPriority w:val="9"/>
    <w:semiHidden/>
    <w:rsid w:val="00236920"/>
    <w:rPr>
      <w:rFonts w:asciiTheme="majorHAnsi" w:eastAsiaTheme="majorEastAsia" w:hAnsiTheme="majorHAnsi" w:cstheme="majorBidi"/>
      <w:color w:val="1F3763" w:themeColor="accent1" w:themeShade="7F"/>
    </w:rPr>
  </w:style>
  <w:style w:type="character" w:customStyle="1" w:styleId="berschrift6Zchn">
    <w:name w:val="Überschrift 6 Zchn"/>
    <w:basedOn w:val="Absatz-Standardschriftart"/>
    <w:link w:val="berschrift6"/>
    <w:uiPriority w:val="9"/>
    <w:semiHidden/>
    <w:rsid w:val="00236920"/>
    <w:rPr>
      <w:rFonts w:asciiTheme="majorHAnsi" w:eastAsiaTheme="majorEastAsia" w:hAnsiTheme="majorHAnsi" w:cstheme="majorBidi"/>
      <w:i/>
      <w:iCs/>
      <w:color w:val="1F3763" w:themeColor="accent1" w:themeShade="7F"/>
    </w:rPr>
  </w:style>
  <w:style w:type="character" w:customStyle="1" w:styleId="berschrift7Zchn">
    <w:name w:val="Überschrift 7 Zchn"/>
    <w:basedOn w:val="Absatz-Standardschriftart"/>
    <w:link w:val="berschrift7"/>
    <w:uiPriority w:val="9"/>
    <w:semiHidden/>
    <w:rsid w:val="0023692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3692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36920"/>
    <w:rPr>
      <w:rFonts w:asciiTheme="majorHAnsi" w:eastAsiaTheme="majorEastAsia" w:hAnsiTheme="majorHAnsi" w:cstheme="majorBidi"/>
      <w:i/>
      <w:iCs/>
      <w:color w:val="404040" w:themeColor="text1" w:themeTint="BF"/>
      <w:sz w:val="20"/>
      <w:szCs w:val="20"/>
    </w:rPr>
  </w:style>
  <w:style w:type="paragraph" w:styleId="Umschlagabsenderadresse">
    <w:name w:val="envelope return"/>
    <w:basedOn w:val="Standard"/>
    <w:uiPriority w:val="99"/>
    <w:semiHidden/>
    <w:unhideWhenUsed/>
    <w:rsid w:val="00236920"/>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236920"/>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236920"/>
    <w:pPr>
      <w:spacing w:after="0" w:line="240" w:lineRule="auto"/>
      <w:ind w:left="4252"/>
    </w:pPr>
  </w:style>
  <w:style w:type="character" w:customStyle="1" w:styleId="UnterschriftZchn">
    <w:name w:val="Unterschrift Zchn"/>
    <w:basedOn w:val="Absatz-Standardschriftart"/>
    <w:link w:val="Unterschrift"/>
    <w:uiPriority w:val="99"/>
    <w:semiHidden/>
    <w:rsid w:val="00236920"/>
  </w:style>
  <w:style w:type="paragraph" w:styleId="Untertitel">
    <w:name w:val="Subtitle"/>
    <w:basedOn w:val="Standard"/>
    <w:next w:val="Standard"/>
    <w:link w:val="UntertitelZchn"/>
    <w:uiPriority w:val="11"/>
    <w:qFormat/>
    <w:rsid w:val="0023692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tertitelZchn">
    <w:name w:val="Untertitel Zchn"/>
    <w:basedOn w:val="Absatz-Standardschriftart"/>
    <w:link w:val="Untertitel"/>
    <w:uiPriority w:val="11"/>
    <w:rsid w:val="00236920"/>
    <w:rPr>
      <w:rFonts w:asciiTheme="majorHAnsi" w:eastAsiaTheme="majorEastAsia" w:hAnsiTheme="majorHAnsi" w:cstheme="majorBidi"/>
      <w:i/>
      <w:iCs/>
      <w:color w:val="4472C4" w:themeColor="accent1"/>
      <w:spacing w:val="15"/>
      <w:sz w:val="24"/>
      <w:szCs w:val="24"/>
    </w:rPr>
  </w:style>
  <w:style w:type="paragraph" w:styleId="Verzeichnis1">
    <w:name w:val="toc 1"/>
    <w:basedOn w:val="Standard"/>
    <w:next w:val="Standard"/>
    <w:autoRedefine/>
    <w:uiPriority w:val="39"/>
    <w:semiHidden/>
    <w:unhideWhenUsed/>
    <w:rsid w:val="00236920"/>
    <w:pPr>
      <w:spacing w:after="100"/>
    </w:pPr>
  </w:style>
  <w:style w:type="paragraph" w:styleId="Verzeichnis2">
    <w:name w:val="toc 2"/>
    <w:basedOn w:val="Standard"/>
    <w:next w:val="Standard"/>
    <w:autoRedefine/>
    <w:uiPriority w:val="39"/>
    <w:semiHidden/>
    <w:unhideWhenUsed/>
    <w:rsid w:val="00236920"/>
    <w:pPr>
      <w:spacing w:after="100"/>
      <w:ind w:left="220"/>
    </w:pPr>
  </w:style>
  <w:style w:type="paragraph" w:styleId="Verzeichnis3">
    <w:name w:val="toc 3"/>
    <w:basedOn w:val="Standard"/>
    <w:next w:val="Standard"/>
    <w:autoRedefine/>
    <w:uiPriority w:val="39"/>
    <w:semiHidden/>
    <w:unhideWhenUsed/>
    <w:rsid w:val="00236920"/>
    <w:pPr>
      <w:spacing w:after="100"/>
      <w:ind w:left="440"/>
    </w:pPr>
  </w:style>
  <w:style w:type="paragraph" w:styleId="Verzeichnis4">
    <w:name w:val="toc 4"/>
    <w:basedOn w:val="Standard"/>
    <w:next w:val="Standard"/>
    <w:autoRedefine/>
    <w:uiPriority w:val="39"/>
    <w:semiHidden/>
    <w:unhideWhenUsed/>
    <w:rsid w:val="00236920"/>
    <w:pPr>
      <w:spacing w:after="100"/>
      <w:ind w:left="660"/>
    </w:pPr>
  </w:style>
  <w:style w:type="paragraph" w:styleId="Verzeichnis5">
    <w:name w:val="toc 5"/>
    <w:basedOn w:val="Standard"/>
    <w:next w:val="Standard"/>
    <w:autoRedefine/>
    <w:uiPriority w:val="39"/>
    <w:semiHidden/>
    <w:unhideWhenUsed/>
    <w:rsid w:val="00236920"/>
    <w:pPr>
      <w:spacing w:after="100"/>
      <w:ind w:left="880"/>
    </w:pPr>
  </w:style>
  <w:style w:type="paragraph" w:styleId="Verzeichnis6">
    <w:name w:val="toc 6"/>
    <w:basedOn w:val="Standard"/>
    <w:next w:val="Standard"/>
    <w:autoRedefine/>
    <w:uiPriority w:val="39"/>
    <w:semiHidden/>
    <w:unhideWhenUsed/>
    <w:rsid w:val="00236920"/>
    <w:pPr>
      <w:spacing w:after="100"/>
      <w:ind w:left="1100"/>
    </w:pPr>
  </w:style>
  <w:style w:type="paragraph" w:styleId="Verzeichnis7">
    <w:name w:val="toc 7"/>
    <w:basedOn w:val="Standard"/>
    <w:next w:val="Standard"/>
    <w:autoRedefine/>
    <w:uiPriority w:val="39"/>
    <w:semiHidden/>
    <w:unhideWhenUsed/>
    <w:rsid w:val="00236920"/>
    <w:pPr>
      <w:spacing w:after="100"/>
      <w:ind w:left="1320"/>
    </w:pPr>
  </w:style>
  <w:style w:type="paragraph" w:styleId="Verzeichnis8">
    <w:name w:val="toc 8"/>
    <w:basedOn w:val="Standard"/>
    <w:next w:val="Standard"/>
    <w:autoRedefine/>
    <w:uiPriority w:val="39"/>
    <w:semiHidden/>
    <w:unhideWhenUsed/>
    <w:rsid w:val="00236920"/>
    <w:pPr>
      <w:spacing w:after="100"/>
      <w:ind w:left="1540"/>
    </w:pPr>
  </w:style>
  <w:style w:type="paragraph" w:styleId="Verzeichnis9">
    <w:name w:val="toc 9"/>
    <w:basedOn w:val="Standard"/>
    <w:next w:val="Standard"/>
    <w:autoRedefine/>
    <w:uiPriority w:val="39"/>
    <w:semiHidden/>
    <w:unhideWhenUsed/>
    <w:rsid w:val="00236920"/>
    <w:pPr>
      <w:spacing w:after="100"/>
      <w:ind w:left="1760"/>
    </w:pPr>
  </w:style>
  <w:style w:type="paragraph" w:styleId="Zitat">
    <w:name w:val="Quote"/>
    <w:basedOn w:val="Standard"/>
    <w:next w:val="Standard"/>
    <w:link w:val="ZitatZchn"/>
    <w:uiPriority w:val="29"/>
    <w:qFormat/>
    <w:rsid w:val="00236920"/>
    <w:rPr>
      <w:i/>
      <w:iCs/>
      <w:color w:val="000000" w:themeColor="text1"/>
    </w:rPr>
  </w:style>
  <w:style w:type="character" w:customStyle="1" w:styleId="ZitatZchn">
    <w:name w:val="Zitat Zchn"/>
    <w:basedOn w:val="Absatz-Standardschriftart"/>
    <w:link w:val="Zitat"/>
    <w:uiPriority w:val="29"/>
    <w:rsid w:val="00236920"/>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F9F79-87A1-4CB7-B4E1-A1675F029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1549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Imhof, Prof. Dr. Margarete</dc:creator>
  <cp:lastModifiedBy>Moosmann, Maria</cp:lastModifiedBy>
  <cp:revision>6</cp:revision>
  <dcterms:created xsi:type="dcterms:W3CDTF">2019-08-27T15:31:00Z</dcterms:created>
  <dcterms:modified xsi:type="dcterms:W3CDTF">2020-08-11T14:43:00Z</dcterms:modified>
</cp:coreProperties>
</file>